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37356080"/>
        <w:docPartObj>
          <w:docPartGallery w:val="Cover Pages"/>
          <w:docPartUnique/>
        </w:docPartObj>
      </w:sdtPr>
      <w:sdtContent>
        <w:p w14:paraId="66601C9C" w14:textId="7BF2663C" w:rsidR="008027FB" w:rsidRDefault="008027FB">
          <w:r>
            <w:rPr>
              <w:noProof/>
            </w:rPr>
            <mc:AlternateContent>
              <mc:Choice Requires="wpg">
                <w:drawing>
                  <wp:anchor distT="0" distB="0" distL="114300" distR="114300" simplePos="0" relativeHeight="251662336" behindDoc="0" locked="0" layoutInCell="1" allowOverlap="1" wp14:anchorId="10366CEC" wp14:editId="618A8CE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0686C94"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97C8E52" wp14:editId="5A6C927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564AD" w14:textId="6415AB87" w:rsidR="00E10125" w:rsidRPr="00A45E37" w:rsidRDefault="00E10125" w:rsidP="00EC067D">
                                <w:pPr>
                                  <w:pStyle w:val="NoSpacing"/>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97C8E52"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3C564AD" w14:textId="6415AB87" w:rsidR="00E10125" w:rsidRPr="00A45E37" w:rsidRDefault="00E10125" w:rsidP="00EC067D">
                          <w:pPr>
                            <w:pStyle w:val="NoSpacing"/>
                            <w:rPr>
                              <w:color w:val="595959" w:themeColor="text1" w:themeTint="A6"/>
                              <w:sz w:val="28"/>
                              <w:szCs w:val="28"/>
                            </w:rPr>
                          </w:pPr>
                        </w:p>
                      </w:txbxContent>
                    </v:textbox>
                    <w10:wrap type="square" anchorx="page" anchory="page"/>
                  </v:shape>
                </w:pict>
              </mc:Fallback>
            </mc:AlternateContent>
          </w:r>
        </w:p>
        <w:p w14:paraId="50C49AAA" w14:textId="29D8024F" w:rsidR="008027FB" w:rsidRDefault="00B4292D">
          <w:r>
            <w:rPr>
              <w:noProof/>
            </w:rPr>
            <mc:AlternateContent>
              <mc:Choice Requires="wps">
                <w:drawing>
                  <wp:anchor distT="45720" distB="45720" distL="114300" distR="114300" simplePos="0" relativeHeight="251664384" behindDoc="0" locked="0" layoutInCell="1" allowOverlap="1" wp14:anchorId="176052F0" wp14:editId="777E0B39">
                    <wp:simplePos x="0" y="0"/>
                    <wp:positionH relativeFrom="margin">
                      <wp:align>right</wp:align>
                    </wp:positionH>
                    <wp:positionV relativeFrom="paragraph">
                      <wp:posOffset>2813050</wp:posOffset>
                    </wp:positionV>
                    <wp:extent cx="5943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14:paraId="53531ADA" w14:textId="37EDE7FF" w:rsidR="006B0451" w:rsidRPr="00B50216" w:rsidRDefault="006B0451" w:rsidP="00246156">
                                <w:pPr>
                                  <w:jc w:val="center"/>
                                  <w:rPr>
                                    <w:color w:val="4472C4" w:themeColor="accent1"/>
                                    <w:sz w:val="72"/>
                                    <w:szCs w:val="72"/>
                                  </w:rPr>
                                </w:pPr>
                                <w:r w:rsidRPr="00B50216">
                                  <w:rPr>
                                    <w:color w:val="4472C4" w:themeColor="accent1"/>
                                    <w:sz w:val="72"/>
                                    <w:szCs w:val="72"/>
                                  </w:rPr>
                                  <w:t>ALMOST HOME CHILDCARE</w:t>
                                </w:r>
                              </w:p>
                              <w:p w14:paraId="505C208B" w14:textId="09902FCC" w:rsidR="00695C68" w:rsidRDefault="00246156" w:rsidP="008244F0">
                                <w:pPr>
                                  <w:jc w:val="center"/>
                                  <w:rPr>
                                    <w:sz w:val="40"/>
                                    <w:szCs w:val="40"/>
                                  </w:rPr>
                                </w:pPr>
                                <w:r w:rsidRPr="00B50216">
                                  <w:rPr>
                                    <w:sz w:val="40"/>
                                    <w:szCs w:val="40"/>
                                  </w:rPr>
                                  <w:t>Parent Handbook</w:t>
                                </w:r>
                              </w:p>
                              <w:p w14:paraId="62C8B59E" w14:textId="77777777" w:rsidR="008244F0" w:rsidRPr="008244F0" w:rsidRDefault="008244F0" w:rsidP="008244F0">
                                <w:pPr>
                                  <w:jc w:val="center"/>
                                  <w:rPr>
                                    <w:color w:val="595959" w:themeColor="text1" w:themeTint="A6"/>
                                    <w:sz w:val="24"/>
                                    <w:szCs w:val="24"/>
                                  </w:rPr>
                                </w:pPr>
                                <w:r w:rsidRPr="008244F0">
                                  <w:rPr>
                                    <w:color w:val="595959" w:themeColor="text1" w:themeTint="A6"/>
                                    <w:sz w:val="24"/>
                                    <w:szCs w:val="24"/>
                                  </w:rPr>
                                  <w:t>728 E. Smith Rd. Medina, Ohio 44256</w:t>
                                </w:r>
                              </w:p>
                              <w:p w14:paraId="48EC654F" w14:textId="77777777" w:rsidR="008244F0" w:rsidRPr="008244F0" w:rsidRDefault="008244F0" w:rsidP="008244F0">
                                <w:pPr>
                                  <w:jc w:val="center"/>
                                  <w:rPr>
                                    <w:color w:val="595959" w:themeColor="text1" w:themeTint="A6"/>
                                    <w:sz w:val="24"/>
                                    <w:szCs w:val="24"/>
                                  </w:rPr>
                                </w:pPr>
                                <w:r w:rsidRPr="008244F0">
                                  <w:rPr>
                                    <w:color w:val="595959" w:themeColor="text1" w:themeTint="A6"/>
                                    <w:sz w:val="24"/>
                                    <w:szCs w:val="24"/>
                                  </w:rPr>
                                  <w:t>Almosthomechildcare728@yahoo.com</w:t>
                                </w:r>
                              </w:p>
                              <w:p w14:paraId="6D1AF77D" w14:textId="74BBE221" w:rsidR="008244F0" w:rsidRPr="00695C68" w:rsidRDefault="008244F0" w:rsidP="008244F0">
                                <w:pPr>
                                  <w:jc w:val="center"/>
                                  <w:rPr>
                                    <w:color w:val="595959" w:themeColor="text1" w:themeTint="A6"/>
                                    <w:sz w:val="24"/>
                                    <w:szCs w:val="24"/>
                                  </w:rPr>
                                </w:pPr>
                                <w:r w:rsidRPr="008244F0">
                                  <w:rPr>
                                    <w:color w:val="595959" w:themeColor="text1" w:themeTint="A6"/>
                                    <w:sz w:val="24"/>
                                    <w:szCs w:val="24"/>
                                  </w:rPr>
                                  <w:t>(330)-721-2961</w:t>
                                </w:r>
                              </w:p>
                              <w:p w14:paraId="25263AA7" w14:textId="77777777" w:rsidR="00695C68" w:rsidRPr="00B50216" w:rsidRDefault="00695C68" w:rsidP="00246156">
                                <w:pPr>
                                  <w:jc w:val="center"/>
                                  <w:rPr>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052F0" id="Text Box 2" o:spid="_x0000_s1027" type="#_x0000_t202" style="position:absolute;margin-left:416.8pt;margin-top:221.5pt;width:46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" stroked="f">
                    <v:textbox style="mso-fit-shape-to-text:t">
                      <w:txbxContent>
                        <w:p w14:paraId="53531ADA" w14:textId="37EDE7FF" w:rsidR="006B0451" w:rsidRPr="00B50216" w:rsidRDefault="006B0451" w:rsidP="00246156">
                          <w:pPr>
                            <w:jc w:val="center"/>
                            <w:rPr>
                              <w:color w:val="4472C4" w:themeColor="accent1"/>
                              <w:sz w:val="72"/>
                              <w:szCs w:val="72"/>
                            </w:rPr>
                          </w:pPr>
                          <w:r w:rsidRPr="00B50216">
                            <w:rPr>
                              <w:color w:val="4472C4" w:themeColor="accent1"/>
                              <w:sz w:val="72"/>
                              <w:szCs w:val="72"/>
                            </w:rPr>
                            <w:t>ALMOST HOME CHILDCARE</w:t>
                          </w:r>
                        </w:p>
                        <w:p w14:paraId="505C208B" w14:textId="09902FCC" w:rsidR="00695C68" w:rsidRDefault="00246156" w:rsidP="008244F0">
                          <w:pPr>
                            <w:jc w:val="center"/>
                            <w:rPr>
                              <w:sz w:val="40"/>
                              <w:szCs w:val="40"/>
                            </w:rPr>
                          </w:pPr>
                          <w:r w:rsidRPr="00B50216">
                            <w:rPr>
                              <w:sz w:val="40"/>
                              <w:szCs w:val="40"/>
                            </w:rPr>
                            <w:t>Parent Handbook</w:t>
                          </w:r>
                        </w:p>
                        <w:p w14:paraId="62C8B59E" w14:textId="77777777" w:rsidR="008244F0" w:rsidRPr="008244F0" w:rsidRDefault="008244F0" w:rsidP="008244F0">
                          <w:pPr>
                            <w:jc w:val="center"/>
                            <w:rPr>
                              <w:color w:val="595959" w:themeColor="text1" w:themeTint="A6"/>
                              <w:sz w:val="24"/>
                              <w:szCs w:val="24"/>
                            </w:rPr>
                          </w:pPr>
                          <w:r w:rsidRPr="008244F0">
                            <w:rPr>
                              <w:color w:val="595959" w:themeColor="text1" w:themeTint="A6"/>
                              <w:sz w:val="24"/>
                              <w:szCs w:val="24"/>
                            </w:rPr>
                            <w:t>728 E. Smith Rd. Medina, Ohio 44256</w:t>
                          </w:r>
                        </w:p>
                        <w:p w14:paraId="48EC654F" w14:textId="77777777" w:rsidR="008244F0" w:rsidRPr="008244F0" w:rsidRDefault="008244F0" w:rsidP="008244F0">
                          <w:pPr>
                            <w:jc w:val="center"/>
                            <w:rPr>
                              <w:color w:val="595959" w:themeColor="text1" w:themeTint="A6"/>
                              <w:sz w:val="24"/>
                              <w:szCs w:val="24"/>
                            </w:rPr>
                          </w:pPr>
                          <w:r w:rsidRPr="008244F0">
                            <w:rPr>
                              <w:color w:val="595959" w:themeColor="text1" w:themeTint="A6"/>
                              <w:sz w:val="24"/>
                              <w:szCs w:val="24"/>
                            </w:rPr>
                            <w:t>Almosthomechildcare728@yahoo.com</w:t>
                          </w:r>
                        </w:p>
                        <w:p w14:paraId="6D1AF77D" w14:textId="74BBE221" w:rsidR="008244F0" w:rsidRPr="00695C68" w:rsidRDefault="008244F0" w:rsidP="008244F0">
                          <w:pPr>
                            <w:jc w:val="center"/>
                            <w:rPr>
                              <w:color w:val="595959" w:themeColor="text1" w:themeTint="A6"/>
                              <w:sz w:val="24"/>
                              <w:szCs w:val="24"/>
                            </w:rPr>
                          </w:pPr>
                          <w:r w:rsidRPr="008244F0">
                            <w:rPr>
                              <w:color w:val="595959" w:themeColor="text1" w:themeTint="A6"/>
                              <w:sz w:val="24"/>
                              <w:szCs w:val="24"/>
                            </w:rPr>
                            <w:t>(330)-721-2961</w:t>
                          </w:r>
                        </w:p>
                        <w:p w14:paraId="25263AA7" w14:textId="77777777" w:rsidR="00695C68" w:rsidRPr="00B50216" w:rsidRDefault="00695C68" w:rsidP="00246156">
                          <w:pPr>
                            <w:jc w:val="center"/>
                            <w:rPr>
                              <w:sz w:val="40"/>
                              <w:szCs w:val="40"/>
                            </w:rPr>
                          </w:pPr>
                        </w:p>
                      </w:txbxContent>
                    </v:textbox>
                    <w10:wrap type="square" anchorx="margin"/>
                  </v:shape>
                </w:pict>
              </mc:Fallback>
            </mc:AlternateContent>
          </w:r>
          <w:r w:rsidR="008027FB">
            <w:br w:type="page"/>
          </w:r>
        </w:p>
      </w:sdtContent>
    </w:sdt>
    <w:p w14:paraId="2FA4713C" w14:textId="4F1E197C" w:rsidR="00A43E9E" w:rsidRDefault="006E3869">
      <w:r>
        <w:lastRenderedPageBreak/>
        <w:t>Welcome to A</w:t>
      </w:r>
      <w:r w:rsidR="009C424A">
        <w:t>lmost Home Childcare</w:t>
      </w:r>
      <w:r>
        <w:t xml:space="preserve">! </w:t>
      </w:r>
    </w:p>
    <w:p w14:paraId="435C252C" w14:textId="32CB69E5" w:rsidR="00166997" w:rsidRDefault="006E3869">
      <w:r>
        <w:t>We welcome your family to Al</w:t>
      </w:r>
      <w:r w:rsidR="009C424A">
        <w:t>most Home Childcare</w:t>
      </w:r>
      <w:r>
        <w:t>. We strongly believe that open communication between family and our staff is essential to fully meet your child’s need</w:t>
      </w:r>
      <w:r w:rsidR="006E0896">
        <w:t>s</w:t>
      </w:r>
      <w:r>
        <w:t xml:space="preserve">. We look forward to developing a positive relationship with you and your child. </w:t>
      </w:r>
    </w:p>
    <w:p w14:paraId="43EE6692" w14:textId="51E6C6D7" w:rsidR="00E67898" w:rsidRDefault="006E3869">
      <w:r>
        <w:t>Here at Al</w:t>
      </w:r>
      <w:r w:rsidR="00740330">
        <w:t>most Home Childcare</w:t>
      </w:r>
      <w:r>
        <w:t xml:space="preserve">, providing a quality program for your child is our highest priority. Activities are planned that stimulate thinking, </w:t>
      </w:r>
      <w:r w:rsidR="002F3223">
        <w:t>creativity,</w:t>
      </w:r>
      <w:r>
        <w:t xml:space="preserve"> and individuality. We strive to give your child comfortable, happy surroundings where they can play, </w:t>
      </w:r>
      <w:r w:rsidR="002F3223">
        <w:t>learn,</w:t>
      </w:r>
      <w:r>
        <w:t xml:space="preserve"> and grow. </w:t>
      </w:r>
    </w:p>
    <w:p w14:paraId="0DC4E9DB" w14:textId="6B32F7DB" w:rsidR="00E67898" w:rsidRDefault="006E3869">
      <w:r>
        <w:t xml:space="preserve">The purpose of this handbook (also known as our Operational Policies) is to share information and ideas with families to promote understanding of our programs. In an effort to make communication between the facility and parents and information sharing easier, our email address is: </w:t>
      </w:r>
    </w:p>
    <w:p w14:paraId="5A8A79BA" w14:textId="627A0614" w:rsidR="00885FC9" w:rsidRDefault="00AB13A5">
      <w:bookmarkStart w:id="0" w:name="_Hlk103163046"/>
      <w:r>
        <w:t>Almosthomechildcare</w:t>
      </w:r>
      <w:r w:rsidR="00627372">
        <w:t>728@yahoo.com</w:t>
      </w:r>
    </w:p>
    <w:bookmarkEnd w:id="0"/>
    <w:p w14:paraId="0A57FC92" w14:textId="77777777" w:rsidR="00E67898" w:rsidRDefault="006E3869">
      <w:r>
        <w:t xml:space="preserve">We welcome your comments and suggestions at any time. </w:t>
      </w:r>
    </w:p>
    <w:p w14:paraId="0C569BDB" w14:textId="77777777" w:rsidR="00A52D75" w:rsidRDefault="006E3869" w:rsidP="00A52D75">
      <w:r>
        <w:t>Sincere</w:t>
      </w:r>
      <w:r w:rsidR="00A52D75">
        <w:t>ly,</w:t>
      </w:r>
    </w:p>
    <w:p w14:paraId="3F325C6A" w14:textId="0E2995B3" w:rsidR="00C2005F" w:rsidRDefault="00413860" w:rsidP="00A52D75">
      <w:r>
        <w:t>Miss Deanna</w:t>
      </w:r>
    </w:p>
    <w:p w14:paraId="29F6E3D9" w14:textId="77777777" w:rsidR="00C2005F" w:rsidRDefault="006E3869" w:rsidP="00A13780">
      <w:pPr>
        <w:spacing w:after="0"/>
      </w:pPr>
      <w:r w:rsidRPr="00C2005F">
        <w:rPr>
          <w:b/>
          <w:bCs/>
        </w:rPr>
        <w:t>Our Mission</w:t>
      </w:r>
      <w:r>
        <w:t xml:space="preserve"> </w:t>
      </w:r>
    </w:p>
    <w:p w14:paraId="29282457" w14:textId="77777777" w:rsidR="004C298C" w:rsidRDefault="004C298C" w:rsidP="00A13780">
      <w:pPr>
        <w:spacing w:after="0"/>
      </w:pPr>
    </w:p>
    <w:p w14:paraId="2D9112E3" w14:textId="0CA2B718" w:rsidR="006F2702" w:rsidRDefault="006E3869" w:rsidP="00A13780">
      <w:pPr>
        <w:spacing w:after="0"/>
      </w:pPr>
      <w:r>
        <w:t>The mission of Al</w:t>
      </w:r>
      <w:r w:rsidR="00A52D75">
        <w:t>most Home Childcare</w:t>
      </w:r>
      <w:r>
        <w:t xml:space="preserve"> is to enrich the quality of family life by providing peace of mind to parents and by enhancing the life experience of the children in our care</w:t>
      </w:r>
      <w:r w:rsidR="00D456B1">
        <w:t xml:space="preserve"> by</w:t>
      </w:r>
      <w:r w:rsidR="00986C3A">
        <w:t xml:space="preserve"> providing </w:t>
      </w:r>
      <w:r w:rsidR="00C15AD0">
        <w:t>a</w:t>
      </w:r>
      <w:r w:rsidR="00986C3A">
        <w:t xml:space="preserve">n </w:t>
      </w:r>
      <w:r w:rsidR="00C15AD0">
        <w:t>all-inclusive</w:t>
      </w:r>
      <w:r w:rsidR="00986C3A">
        <w:t xml:space="preserve"> environment that meets the needs of every child in our community</w:t>
      </w:r>
      <w:r w:rsidR="00C15AD0">
        <w:t>.</w:t>
      </w:r>
      <w:r w:rsidR="00C1284D">
        <w:t xml:space="preserve"> We believe every child is </w:t>
      </w:r>
      <w:r w:rsidR="00FC1442">
        <w:t xml:space="preserve">entitled to </w:t>
      </w:r>
      <w:r w:rsidR="00334A2B">
        <w:t>a</w:t>
      </w:r>
      <w:r w:rsidR="00634DA9">
        <w:t xml:space="preserve"> </w:t>
      </w:r>
      <w:r w:rsidR="00B66BF7">
        <w:t xml:space="preserve">fun, educational environment where friendships form and </w:t>
      </w:r>
      <w:r w:rsidR="0005089C">
        <w:t>adult relationships are nurturing</w:t>
      </w:r>
      <w:r w:rsidR="000C3547">
        <w:t>.</w:t>
      </w:r>
    </w:p>
    <w:p w14:paraId="03A42137" w14:textId="77777777" w:rsidR="00A13780" w:rsidRDefault="00A13780" w:rsidP="00A13780">
      <w:pPr>
        <w:spacing w:after="0"/>
      </w:pPr>
    </w:p>
    <w:p w14:paraId="3B0B7AA3" w14:textId="77777777" w:rsidR="006F2702" w:rsidRDefault="006E3869" w:rsidP="00A13780">
      <w:pPr>
        <w:spacing w:after="0"/>
        <w:rPr>
          <w:b/>
          <w:bCs/>
        </w:rPr>
      </w:pPr>
      <w:r w:rsidRPr="006F2702">
        <w:rPr>
          <w:b/>
          <w:bCs/>
        </w:rPr>
        <w:t xml:space="preserve">Our Philosophy </w:t>
      </w:r>
    </w:p>
    <w:p w14:paraId="15507BA4" w14:textId="77777777" w:rsidR="004C298C" w:rsidRPr="006F2702" w:rsidRDefault="004C298C" w:rsidP="00A13780">
      <w:pPr>
        <w:spacing w:after="0"/>
        <w:rPr>
          <w:b/>
          <w:bCs/>
        </w:rPr>
      </w:pPr>
    </w:p>
    <w:p w14:paraId="42C8D2B8" w14:textId="7FDF9C1D" w:rsidR="00122F9D" w:rsidRDefault="006E3869" w:rsidP="00A13780">
      <w:pPr>
        <w:spacing w:after="0"/>
      </w:pPr>
      <w:r>
        <w:t xml:space="preserve">We believe that each child is a unique individual. We are sensitive to a child’s social, emotional, </w:t>
      </w:r>
      <w:r w:rsidR="00122DB9">
        <w:t>intellectual,</w:t>
      </w:r>
      <w:r>
        <w:t xml:space="preserve"> and physical needs. We provide developmentally appropriate programs that focus on the process of learning and help children enjoy successful experiences. We encourage not just learning, but the love of learning.</w:t>
      </w:r>
    </w:p>
    <w:p w14:paraId="43E8CF08" w14:textId="77777777" w:rsidR="0052562C" w:rsidRDefault="0052562C" w:rsidP="00A13780">
      <w:pPr>
        <w:spacing w:after="0"/>
      </w:pPr>
    </w:p>
    <w:p w14:paraId="579B4002" w14:textId="4EE40C27" w:rsidR="00122F9D" w:rsidRDefault="006E3869" w:rsidP="00A13780">
      <w:pPr>
        <w:spacing w:after="0"/>
      </w:pPr>
      <w:r>
        <w:t xml:space="preserve"> We believe that the strength of our program is in the dedication of our </w:t>
      </w:r>
      <w:r w:rsidR="00B7408D">
        <w:t>staff</w:t>
      </w:r>
      <w:r w:rsidR="00E10125">
        <w:t xml:space="preserve">. We support our </w:t>
      </w:r>
      <w:r w:rsidR="00E75286">
        <w:t>instructors</w:t>
      </w:r>
      <w:r>
        <w:t xml:space="preserve"> with training, </w:t>
      </w:r>
      <w:r w:rsidR="00E75286">
        <w:t>resources,</w:t>
      </w:r>
      <w:r>
        <w:t xml:space="preserve"> and freedom to create unique learning experiences for children. We provide many opportunities for </w:t>
      </w:r>
      <w:r w:rsidR="00643FEF">
        <w:t xml:space="preserve">instructors </w:t>
      </w:r>
      <w:r>
        <w:t xml:space="preserve">to share ideas and grow professionally. Our </w:t>
      </w:r>
      <w:r w:rsidR="001117C3">
        <w:t xml:space="preserve">staff </w:t>
      </w:r>
      <w:r>
        <w:t>create a caring and nurturing atmosphere and foster each child’s creativity and positive self-image.</w:t>
      </w:r>
    </w:p>
    <w:p w14:paraId="2A332258" w14:textId="77777777" w:rsidR="0052562C" w:rsidRDefault="0052562C" w:rsidP="00A13780">
      <w:pPr>
        <w:spacing w:after="0"/>
      </w:pPr>
    </w:p>
    <w:p w14:paraId="36E25411" w14:textId="4BBDF803" w:rsidR="00796B01" w:rsidRDefault="006E3869" w:rsidP="00A13780">
      <w:pPr>
        <w:spacing w:after="0"/>
      </w:pPr>
      <w:r>
        <w:t>We believe parents are the most significant adults in a child’s life. We strive to create mutual respect and encourage daily communication between parents and</w:t>
      </w:r>
      <w:r w:rsidR="002F3223">
        <w:t xml:space="preserve"> instructors</w:t>
      </w:r>
      <w:r>
        <w:t xml:space="preserve">: a partnership for the benefit of the child. Our doors are open to parents at all times. </w:t>
      </w:r>
    </w:p>
    <w:p w14:paraId="59590995" w14:textId="77777777" w:rsidR="007A3416" w:rsidRDefault="007A3416"/>
    <w:p w14:paraId="44B52C6D" w14:textId="77777777" w:rsidR="007A3416" w:rsidRDefault="007A3416"/>
    <w:p w14:paraId="33D6B6C9" w14:textId="77777777" w:rsidR="007A3416" w:rsidRDefault="007A3416"/>
    <w:p w14:paraId="587C3669" w14:textId="77777777" w:rsidR="007A3416" w:rsidRDefault="007A3416"/>
    <w:p w14:paraId="08CBDCB1" w14:textId="2577A852" w:rsidR="007A3416" w:rsidRDefault="000655B2">
      <w:r>
        <w:t xml:space="preserve">                                                                                                                                                                                        </w:t>
      </w:r>
    </w:p>
    <w:p w14:paraId="34740B4F" w14:textId="77777777" w:rsidR="004C298C" w:rsidRDefault="006E3869">
      <w:r>
        <w:t xml:space="preserve"> </w:t>
      </w:r>
    </w:p>
    <w:p w14:paraId="26A28CEF" w14:textId="250B1010" w:rsidR="006E5FE3" w:rsidRPr="006E5FE3" w:rsidRDefault="006E3869">
      <w:pPr>
        <w:rPr>
          <w:b/>
          <w:bCs/>
        </w:rPr>
      </w:pPr>
      <w:r w:rsidRPr="006E5FE3">
        <w:rPr>
          <w:b/>
          <w:bCs/>
        </w:rPr>
        <w:t xml:space="preserve">The First Few Weeks (Adjusting to the Child Care Environment) </w:t>
      </w:r>
    </w:p>
    <w:p w14:paraId="64D900A0" w14:textId="0ECFA403" w:rsidR="000C5B4E" w:rsidRDefault="006E3869">
      <w:r>
        <w:t xml:space="preserve">The first few weeks in any new environment can produce anxiety for your child. The center director and </w:t>
      </w:r>
      <w:r w:rsidR="00141B62">
        <w:t xml:space="preserve">instructors </w:t>
      </w:r>
      <w:r>
        <w:t xml:space="preserve">are sensitive to these feelings. Our staff is trained to be alert and aware of your child’s reaction to this new environment and will make every effort to help your child adjust as easily as possible. There are some things you can do as a parent to help ease the adjustment period: </w:t>
      </w:r>
    </w:p>
    <w:p w14:paraId="11D17E57" w14:textId="12154034" w:rsidR="00E207D2" w:rsidRDefault="006E3869" w:rsidP="007C29CD">
      <w:pPr>
        <w:pStyle w:val="ListParagraph"/>
        <w:numPr>
          <w:ilvl w:val="0"/>
          <w:numId w:val="2"/>
        </w:numPr>
        <w:spacing w:after="0" w:line="240" w:lineRule="auto"/>
      </w:pPr>
      <w:r>
        <w:t xml:space="preserve">Take the time to get to know the </w:t>
      </w:r>
      <w:r w:rsidR="00DD59B1">
        <w:t xml:space="preserve">instructors </w:t>
      </w:r>
      <w:r>
        <w:t>and the staff involved in the care of your child. Since your feelings may be directly communicated to your child, it is important that you feel confident in the staff’s abilities and comfortable about bringing your child to the center</w:t>
      </w:r>
      <w:r w:rsidR="00A43A3D">
        <w:t>.</w:t>
      </w:r>
      <w:r>
        <w:t xml:space="preserve"> </w:t>
      </w:r>
    </w:p>
    <w:p w14:paraId="1D45EFA7" w14:textId="6180260E" w:rsidR="00A262B2" w:rsidRDefault="006E3869" w:rsidP="007C29CD">
      <w:pPr>
        <w:pStyle w:val="ListParagraph"/>
        <w:numPr>
          <w:ilvl w:val="0"/>
          <w:numId w:val="2"/>
        </w:numPr>
        <w:spacing w:after="0" w:line="240" w:lineRule="auto"/>
      </w:pPr>
      <w:r>
        <w:t>Talk with your child positively about the center and the things he/she will be doing there</w:t>
      </w:r>
      <w:r w:rsidR="00A43A3D">
        <w:t>.</w:t>
      </w:r>
      <w:r>
        <w:t xml:space="preserve"> </w:t>
      </w:r>
    </w:p>
    <w:p w14:paraId="045EE0D6" w14:textId="3C13DFDE" w:rsidR="00A262B2" w:rsidRDefault="006E3869" w:rsidP="007C29CD">
      <w:pPr>
        <w:pStyle w:val="ListParagraph"/>
        <w:numPr>
          <w:ilvl w:val="0"/>
          <w:numId w:val="2"/>
        </w:numPr>
        <w:spacing w:after="0" w:line="240" w:lineRule="auto"/>
      </w:pPr>
      <w:r>
        <w:t>If you anticipate a problem in separation, discuss this with the staff and decide on a procedure to follow in advance. We suggest that after the necessary signing in and exchange of greeting, you say to your child, “Good-bye. I will pick you up later. I know you will have a good time,” and then leave the building. This method may seem abrupt, but it will minimize separation anxiety for your child. This is preferred to “sneaking out” because your child is well informed and has the opportunity to say goodbye to you</w:t>
      </w:r>
      <w:r w:rsidR="00A43A3D">
        <w:t>.</w:t>
      </w:r>
      <w:r>
        <w:t xml:space="preserve"> </w:t>
      </w:r>
    </w:p>
    <w:p w14:paraId="37E7F8DD" w14:textId="16EDCE66" w:rsidR="00A262B2" w:rsidRDefault="006E3869" w:rsidP="007C29CD">
      <w:pPr>
        <w:pStyle w:val="ListParagraph"/>
        <w:numPr>
          <w:ilvl w:val="0"/>
          <w:numId w:val="2"/>
        </w:numPr>
        <w:spacing w:after="0" w:line="240" w:lineRule="auto"/>
      </w:pPr>
      <w:r>
        <w:t>During the first few weeks, you may feel some apprehension after leaving your child. This is a perfectly natural response as we know how very important your child’s wellbeing is to you. We encourage you to call during the first few days to find out how your child is doing</w:t>
      </w:r>
      <w:r w:rsidR="00A43A3D">
        <w:t>.</w:t>
      </w:r>
      <w:r>
        <w:t xml:space="preserve"> </w:t>
      </w:r>
    </w:p>
    <w:p w14:paraId="1DF6B581" w14:textId="6B6D0B4E" w:rsidR="00DB06D7" w:rsidRDefault="006E3869" w:rsidP="007C29CD">
      <w:pPr>
        <w:pStyle w:val="ListParagraph"/>
        <w:numPr>
          <w:ilvl w:val="0"/>
          <w:numId w:val="2"/>
        </w:numPr>
        <w:spacing w:after="0" w:line="240" w:lineRule="auto"/>
      </w:pPr>
      <w:r>
        <w:t>Try and be consistent with drop-off and pick up times to help your child learn to feel comfortable in their new routine</w:t>
      </w:r>
      <w:r w:rsidR="00A43A3D">
        <w:t>.</w:t>
      </w:r>
      <w:r>
        <w:t xml:space="preserve"> </w:t>
      </w:r>
    </w:p>
    <w:p w14:paraId="3D61AAC2" w14:textId="77777777" w:rsidR="00E00868" w:rsidRDefault="00E00868">
      <w:pPr>
        <w:rPr>
          <w:b/>
          <w:bCs/>
        </w:rPr>
      </w:pPr>
    </w:p>
    <w:p w14:paraId="6AE2EF50" w14:textId="3FE7DEF8" w:rsidR="00820778" w:rsidRPr="00820778" w:rsidRDefault="006E3869">
      <w:pPr>
        <w:rPr>
          <w:b/>
          <w:bCs/>
        </w:rPr>
      </w:pPr>
      <w:r w:rsidRPr="00820778">
        <w:rPr>
          <w:b/>
          <w:bCs/>
        </w:rPr>
        <w:t xml:space="preserve">Absences </w:t>
      </w:r>
    </w:p>
    <w:p w14:paraId="6F5F7DA0" w14:textId="54276838" w:rsidR="00820778" w:rsidRDefault="006E3869">
      <w:r>
        <w:t>Regular attendance is important in your child's education. If your child will be absent, please notify Al</w:t>
      </w:r>
      <w:r w:rsidR="007B3460">
        <w:t xml:space="preserve">most Home </w:t>
      </w:r>
      <w:r w:rsidR="004500BD">
        <w:t>C</w:t>
      </w:r>
      <w:r w:rsidR="007B3460">
        <w:t>hildcare</w:t>
      </w:r>
      <w:r>
        <w:t xml:space="preserve"> by 8:30 am each day. Proper attendance tracking is imperative to the safety of the children enrolled. All parents are required to sign their children in and out each day.</w:t>
      </w:r>
      <w:r w:rsidR="00676733">
        <w:t xml:space="preserve"> A </w:t>
      </w:r>
      <w:r w:rsidR="006E0281">
        <w:t>12</w:t>
      </w:r>
      <w:r w:rsidR="00D505ED">
        <w:t xml:space="preserve"> hour notice is required if your child will</w:t>
      </w:r>
      <w:r w:rsidR="004C43D5">
        <w:t xml:space="preserve"> not be present on a scheduled day</w:t>
      </w:r>
      <w:r w:rsidR="00D505ED">
        <w:t xml:space="preserve"> or you will be charged for the day.</w:t>
      </w:r>
    </w:p>
    <w:p w14:paraId="04D513C6" w14:textId="77777777" w:rsidR="00617C1C" w:rsidRDefault="00617C1C">
      <w:pPr>
        <w:rPr>
          <w:b/>
          <w:bCs/>
        </w:rPr>
      </w:pPr>
    </w:p>
    <w:p w14:paraId="14088C98" w14:textId="5FF63ED3" w:rsidR="00D86248" w:rsidRPr="00D86248" w:rsidRDefault="006E3869">
      <w:pPr>
        <w:rPr>
          <w:b/>
          <w:bCs/>
        </w:rPr>
      </w:pPr>
      <w:r w:rsidRPr="00D86248">
        <w:rPr>
          <w:b/>
          <w:bCs/>
        </w:rPr>
        <w:t xml:space="preserve">Arrival and Late Arrival </w:t>
      </w:r>
    </w:p>
    <w:p w14:paraId="358C2F3A" w14:textId="5F07DE81" w:rsidR="002E77E0" w:rsidRDefault="006E3869">
      <w:r>
        <w:t xml:space="preserve">Children excel when they have consistent routines in their day to day lives, thus a consistent arrival time helps them in preparing for the transition to </w:t>
      </w:r>
      <w:r w:rsidR="00FD41DA">
        <w:t>kindergarten</w:t>
      </w:r>
      <w:r>
        <w:t xml:space="preserve">. Our educational portion of the day begins at </w:t>
      </w:r>
      <w:r w:rsidR="00393479">
        <w:t>9:00</w:t>
      </w:r>
      <w:r>
        <w:t xml:space="preserve"> am and it is important for children to be here before that time so that your child and other children’s learning is not disrupted by a late arrival. </w:t>
      </w:r>
    </w:p>
    <w:p w14:paraId="52FE9A6C" w14:textId="7549942E" w:rsidR="00F45ABE" w:rsidRDefault="006E3869">
      <w:r>
        <w:lastRenderedPageBreak/>
        <w:t>Dropping off at naptime is often very difficult for children, for both the child being dropped off and for the children that are resting. Please be considerate of this when making appointments and schedules for your day and drop off before 1</w:t>
      </w:r>
      <w:r w:rsidR="00B95AC5">
        <w:t>2</w:t>
      </w:r>
      <w:r>
        <w:t xml:space="preserve">:30 or after </w:t>
      </w:r>
      <w:r w:rsidR="00FC2579">
        <w:t>3</w:t>
      </w:r>
      <w:r>
        <w:t xml:space="preserve">:00 pm. </w:t>
      </w:r>
    </w:p>
    <w:p w14:paraId="0C09717F" w14:textId="77777777" w:rsidR="00C6195A" w:rsidRDefault="00C6195A"/>
    <w:p w14:paraId="689CC5AD" w14:textId="5FE698E2" w:rsidR="00C6195A" w:rsidRDefault="00991E8E">
      <w:pPr>
        <w:rPr>
          <w:b/>
          <w:bCs/>
        </w:rPr>
      </w:pPr>
      <w:r w:rsidRPr="00991E8E">
        <w:rPr>
          <w:b/>
          <w:bCs/>
        </w:rPr>
        <w:t>Staff/child ratios and group size</w:t>
      </w:r>
    </w:p>
    <w:p w14:paraId="586D898A" w14:textId="2DF3FA03" w:rsidR="004F7C71" w:rsidRPr="00445ADE" w:rsidRDefault="004137D1" w:rsidP="007C29CD">
      <w:pPr>
        <w:pStyle w:val="ListParagraph"/>
        <w:numPr>
          <w:ilvl w:val="0"/>
          <w:numId w:val="3"/>
        </w:numPr>
        <w:rPr>
          <w:b/>
          <w:bCs/>
        </w:rPr>
      </w:pPr>
      <w:r>
        <w:t>Young Infants</w:t>
      </w:r>
      <w:r w:rsidR="00445ADE">
        <w:t xml:space="preserve"> </w:t>
      </w:r>
      <w:r>
        <w:t xml:space="preserve">(birth to </w:t>
      </w:r>
      <w:r w:rsidR="004A25E8">
        <w:t xml:space="preserve">less than 12 months)- 1:5 or 2:12 in the same room. Maximum </w:t>
      </w:r>
      <w:r w:rsidR="00445ADE">
        <w:t>group size-12.</w:t>
      </w:r>
    </w:p>
    <w:p w14:paraId="30530510" w14:textId="73F91DCA" w:rsidR="00445ADE" w:rsidRPr="001C6AD2" w:rsidRDefault="00445ADE" w:rsidP="007C29CD">
      <w:pPr>
        <w:pStyle w:val="ListParagraph"/>
        <w:numPr>
          <w:ilvl w:val="0"/>
          <w:numId w:val="3"/>
        </w:numPr>
        <w:rPr>
          <w:b/>
          <w:bCs/>
        </w:rPr>
      </w:pPr>
      <w:r>
        <w:t xml:space="preserve">Older Infants (at least 12 months </w:t>
      </w:r>
      <w:r w:rsidR="001C6AD2">
        <w:t xml:space="preserve">and </w:t>
      </w:r>
      <w:r>
        <w:t>less than 18 months)</w:t>
      </w:r>
      <w:r w:rsidR="001C6AD2">
        <w:t>- 1:6. Maximum group size 12.</w:t>
      </w:r>
    </w:p>
    <w:p w14:paraId="002BB87D" w14:textId="04D22BA9" w:rsidR="001C6AD2" w:rsidRPr="00E439F3" w:rsidRDefault="00FA756D" w:rsidP="007C29CD">
      <w:pPr>
        <w:pStyle w:val="ListParagraph"/>
        <w:numPr>
          <w:ilvl w:val="0"/>
          <w:numId w:val="3"/>
        </w:numPr>
        <w:rPr>
          <w:b/>
          <w:bCs/>
        </w:rPr>
      </w:pPr>
      <w:r>
        <w:t>Young Toddlers (at least 18 months and less than 2 1/2</w:t>
      </w:r>
      <w:r w:rsidR="00996805">
        <w:t xml:space="preserve"> years)- 1:7. Maximum group size</w:t>
      </w:r>
      <w:r w:rsidR="00E439F3">
        <w:t xml:space="preserve"> 14.</w:t>
      </w:r>
    </w:p>
    <w:p w14:paraId="4F1DB124" w14:textId="594FC7B5" w:rsidR="00E439F3" w:rsidRPr="00C2799F" w:rsidRDefault="00E439F3" w:rsidP="007C29CD">
      <w:pPr>
        <w:pStyle w:val="ListParagraph"/>
        <w:numPr>
          <w:ilvl w:val="0"/>
          <w:numId w:val="3"/>
        </w:numPr>
        <w:rPr>
          <w:b/>
          <w:bCs/>
        </w:rPr>
      </w:pPr>
      <w:r>
        <w:t xml:space="preserve">Older Toddlers (at least 2 ½ </w:t>
      </w:r>
      <w:r w:rsidR="00BD3348">
        <w:t>years and less than 3 years)- 1:8. Maximum group size</w:t>
      </w:r>
      <w:r w:rsidR="00C2799F">
        <w:t xml:space="preserve"> 16.</w:t>
      </w:r>
    </w:p>
    <w:p w14:paraId="66FF2373" w14:textId="5831B2F6" w:rsidR="00C2799F" w:rsidRPr="006E1A67" w:rsidRDefault="00C2799F" w:rsidP="007C29CD">
      <w:pPr>
        <w:pStyle w:val="ListParagraph"/>
        <w:numPr>
          <w:ilvl w:val="0"/>
          <w:numId w:val="3"/>
        </w:numPr>
        <w:rPr>
          <w:b/>
          <w:bCs/>
        </w:rPr>
      </w:pPr>
      <w:r>
        <w:t xml:space="preserve">Young Preschool (at least 3 years and less than 4 years)- </w:t>
      </w:r>
      <w:r w:rsidR="006E1A67">
        <w:t>1:12. Maximum group size 24.</w:t>
      </w:r>
    </w:p>
    <w:p w14:paraId="115E67C1" w14:textId="77777777" w:rsidR="001809E7" w:rsidRPr="001809E7" w:rsidRDefault="006E1A67" w:rsidP="007C29CD">
      <w:pPr>
        <w:pStyle w:val="ListParagraph"/>
        <w:numPr>
          <w:ilvl w:val="0"/>
          <w:numId w:val="3"/>
        </w:numPr>
        <w:rPr>
          <w:b/>
          <w:bCs/>
        </w:rPr>
      </w:pPr>
      <w:r>
        <w:t>Older Preschool (</w:t>
      </w:r>
      <w:r w:rsidR="00560C08">
        <w:t>at least 4 years and not enrolled in or eligible to be enrolled in kindergarten</w:t>
      </w:r>
      <w:r w:rsidR="00D53904">
        <w:t>)- 1:14. Maximum group size 28.</w:t>
      </w:r>
    </w:p>
    <w:p w14:paraId="1C832B7F" w14:textId="5CF1998E" w:rsidR="006E1A67" w:rsidRPr="007D360A" w:rsidRDefault="001809E7" w:rsidP="007C29CD">
      <w:pPr>
        <w:pStyle w:val="ListParagraph"/>
        <w:numPr>
          <w:ilvl w:val="0"/>
          <w:numId w:val="3"/>
        </w:numPr>
        <w:rPr>
          <w:b/>
          <w:bCs/>
        </w:rPr>
      </w:pPr>
      <w:r>
        <w:t>Young School</w:t>
      </w:r>
      <w:r w:rsidR="00033B98">
        <w:t>-</w:t>
      </w:r>
      <w:r>
        <w:t xml:space="preserve">agers </w:t>
      </w:r>
      <w:r w:rsidR="00033B98">
        <w:t>(enrolled</w:t>
      </w:r>
      <w:r w:rsidR="00BC4EF6">
        <w:t xml:space="preserve"> in or eligible to be enrolled in kindergarten</w:t>
      </w:r>
      <w:r w:rsidR="00625CB0">
        <w:t xml:space="preserve"> or above and less than 11 years)- 1:</w:t>
      </w:r>
      <w:r w:rsidR="007D360A">
        <w:t>18. Maximum group size 36.</w:t>
      </w:r>
    </w:p>
    <w:p w14:paraId="781E9018" w14:textId="7327D40D" w:rsidR="007D360A" w:rsidRPr="00383907" w:rsidRDefault="007D360A" w:rsidP="007C29CD">
      <w:pPr>
        <w:pStyle w:val="ListParagraph"/>
        <w:numPr>
          <w:ilvl w:val="0"/>
          <w:numId w:val="3"/>
        </w:numPr>
        <w:rPr>
          <w:b/>
          <w:bCs/>
        </w:rPr>
      </w:pPr>
      <w:r>
        <w:t>Older School</w:t>
      </w:r>
      <w:r w:rsidR="00033B98">
        <w:t>-</w:t>
      </w:r>
      <w:r>
        <w:t>agers (</w:t>
      </w:r>
      <w:r w:rsidR="00383907">
        <w:t>at least 11 years and less than 15 years) 1:20. Maximum group size 40.</w:t>
      </w:r>
    </w:p>
    <w:p w14:paraId="2904F411" w14:textId="627FF357" w:rsidR="00383907" w:rsidRDefault="00546A64" w:rsidP="00383907">
      <w:r>
        <w:t>All staff/child ratios and group size rules can be found at</w:t>
      </w:r>
      <w:r w:rsidR="00641380">
        <w:t xml:space="preserve">: </w:t>
      </w:r>
      <w:hyperlink r:id="rId11" w:history="1">
        <w:r w:rsidR="00641380" w:rsidRPr="00244F29">
          <w:rPr>
            <w:rStyle w:val="Hyperlink"/>
          </w:rPr>
          <w:t>https://emanuals.jfs.ohio.gov/ChildCare/ChildCareCenter/Rules</w:t>
        </w:r>
      </w:hyperlink>
      <w:r w:rsidR="00A840DB">
        <w:t xml:space="preserve"> </w:t>
      </w:r>
      <w:r w:rsidR="00641380">
        <w:t xml:space="preserve">rule number: </w:t>
      </w:r>
      <w:r w:rsidR="00641380" w:rsidRPr="00641380">
        <w:t>5101:2-12-18</w:t>
      </w:r>
    </w:p>
    <w:p w14:paraId="4B18ABA4" w14:textId="3C0188A5" w:rsidR="006B3EF7" w:rsidRPr="00D24DC3" w:rsidRDefault="0051245D" w:rsidP="00383907">
      <w:pPr>
        <w:rPr>
          <w:b/>
          <w:bCs/>
        </w:rPr>
      </w:pPr>
      <w:r w:rsidRPr="00D24DC3">
        <w:rPr>
          <w:b/>
          <w:bCs/>
        </w:rPr>
        <w:t>Schedules</w:t>
      </w:r>
    </w:p>
    <w:p w14:paraId="41676307" w14:textId="1CEF802C" w:rsidR="0051245D" w:rsidRPr="00546A64" w:rsidRDefault="0051245D" w:rsidP="00383907">
      <w:r>
        <w:t xml:space="preserve">Varying schedules must be </w:t>
      </w:r>
      <w:r w:rsidR="00E31E41">
        <w:t xml:space="preserve">in text or written form on </w:t>
      </w:r>
      <w:r w:rsidR="00AA58A9">
        <w:t>administrators’</w:t>
      </w:r>
      <w:r w:rsidR="00E31E41">
        <w:t xml:space="preserve"> desk on Fridays by 5pm</w:t>
      </w:r>
      <w:r w:rsidR="00D24DC3">
        <w:t xml:space="preserve"> or we will assume the previous weeks schedule</w:t>
      </w:r>
      <w:r w:rsidR="00141622">
        <w:t xml:space="preserve">. You will be charged accordingly and will have to call </w:t>
      </w:r>
      <w:r w:rsidR="00F47D5F">
        <w:t>and ask about</w:t>
      </w:r>
      <w:r w:rsidR="009B5A72">
        <w:t xml:space="preserve"> availability</w:t>
      </w:r>
      <w:r w:rsidR="001E0390">
        <w:t xml:space="preserve"> if you need an extra day.</w:t>
      </w:r>
      <w:r w:rsidR="00E14879">
        <w:t xml:space="preserve"> State ratios are very </w:t>
      </w:r>
      <w:r w:rsidR="008A3529">
        <w:t>stringent,</w:t>
      </w:r>
      <w:r w:rsidR="00E14879">
        <w:t xml:space="preserve"> and we must be in compliance at all times.</w:t>
      </w:r>
    </w:p>
    <w:p w14:paraId="606A100A" w14:textId="77777777" w:rsidR="00617C1C" w:rsidRDefault="00617C1C"/>
    <w:p w14:paraId="4D3E7C02" w14:textId="245EB59D" w:rsidR="002E77E0" w:rsidRPr="002E77E0" w:rsidRDefault="006E3869">
      <w:pPr>
        <w:rPr>
          <w:b/>
          <w:bCs/>
        </w:rPr>
      </w:pPr>
      <w:r w:rsidRPr="002E77E0">
        <w:rPr>
          <w:b/>
          <w:bCs/>
        </w:rPr>
        <w:t xml:space="preserve">Biting </w:t>
      </w:r>
    </w:p>
    <w:p w14:paraId="31BD6E71" w14:textId="34689A69" w:rsidR="00620E98" w:rsidRDefault="006E3869">
      <w:r>
        <w:t xml:space="preserve">Experts in the field of child development tell us that biting occurs primarily as a result of a child’s inability to communicate. Many young children are not very verbal. Children may become frustrated by a new experience, such as another child taking away their toy, or suddenly being around other children and may bite as a response. When a child does bite, the following procedures will occur: </w:t>
      </w:r>
    </w:p>
    <w:p w14:paraId="04DA6CCF" w14:textId="3353808E" w:rsidR="00716560" w:rsidRDefault="00E00868">
      <w:r>
        <w:t xml:space="preserve">                                                                                                                                                                                        </w:t>
      </w:r>
    </w:p>
    <w:p w14:paraId="1F2884C7" w14:textId="0F9014C0" w:rsidR="00716560" w:rsidRDefault="006E3869" w:rsidP="00AB4F19">
      <w:pPr>
        <w:pStyle w:val="ListParagraph"/>
        <w:numPr>
          <w:ilvl w:val="0"/>
          <w:numId w:val="4"/>
        </w:numPr>
        <w:spacing w:after="0"/>
      </w:pPr>
      <w:r>
        <w:t>The child who has been bitten is given the attention of the</w:t>
      </w:r>
      <w:r w:rsidR="005E5CBA">
        <w:t xml:space="preserve"> staff member</w:t>
      </w:r>
      <w:r>
        <w:t xml:space="preserve">. The area will be </w:t>
      </w:r>
      <w:r w:rsidR="005E5CBA">
        <w:t>cleaned,</w:t>
      </w:r>
      <w:r>
        <w:t xml:space="preserve"> and ice applied if necessary. Parents will be notified by an Incident Report upon picking up their child. In more serious occurrences, the parent will be notified by telephone</w:t>
      </w:r>
      <w:r w:rsidR="00A43A3D">
        <w:t>.</w:t>
      </w:r>
      <w:r>
        <w:t xml:space="preserve"> </w:t>
      </w:r>
    </w:p>
    <w:p w14:paraId="792F9F50" w14:textId="0D1347B8" w:rsidR="007A2C05" w:rsidRDefault="006E3869" w:rsidP="00AB4F19">
      <w:pPr>
        <w:pStyle w:val="ListParagraph"/>
        <w:numPr>
          <w:ilvl w:val="0"/>
          <w:numId w:val="4"/>
        </w:numPr>
        <w:spacing w:after="0"/>
      </w:pPr>
      <w:r>
        <w:lastRenderedPageBreak/>
        <w:t>The parents of the child who bit will be notified if the biting occurs more than an isolated incident to make them aware of the situation. We adhere to strict confidentiality rules concerning the children in our care, and therefore we do not give the names of children whom we may be working with their family as they go through this developmental stage</w:t>
      </w:r>
      <w:r w:rsidR="00A43A3D">
        <w:t>.</w:t>
      </w:r>
      <w:r>
        <w:t xml:space="preserve"> </w:t>
      </w:r>
    </w:p>
    <w:p w14:paraId="00161F5E" w14:textId="77777777" w:rsidR="007A2C05" w:rsidRDefault="007A2C05"/>
    <w:p w14:paraId="72FA5EB0" w14:textId="77777777" w:rsidR="007A2C05" w:rsidRPr="007A2C05" w:rsidRDefault="006E3869">
      <w:pPr>
        <w:rPr>
          <w:b/>
          <w:bCs/>
        </w:rPr>
      </w:pPr>
      <w:r w:rsidRPr="007A2C05">
        <w:rPr>
          <w:b/>
          <w:bCs/>
        </w:rPr>
        <w:t xml:space="preserve">Bug Spray/Sunscreen </w:t>
      </w:r>
    </w:p>
    <w:p w14:paraId="2850B264" w14:textId="64B893BC" w:rsidR="00B41D72" w:rsidRPr="00E10125" w:rsidRDefault="006E3869">
      <w:pPr>
        <w:rPr>
          <w:b/>
          <w:color w:val="FF0000"/>
        </w:rPr>
      </w:pPr>
      <w:r>
        <w:t xml:space="preserve">We ask that every family apply bug spray &amp;/or sunscreen on your child before arriving at our facility on a daily basis. This will ensure that the child has a good coating of bug spray &amp;/or sunscreen absorbed in their skin before we go outside. We will in turn apply the appropriate spray before the children go outside each </w:t>
      </w:r>
      <w:r w:rsidR="00C5582A">
        <w:t>day,</w:t>
      </w:r>
      <w:r>
        <w:t xml:space="preserve"> so we have multiple layers of protection on each child’s skin. We use</w:t>
      </w:r>
      <w:r w:rsidR="004A609F">
        <w:t xml:space="preserve"> only non- aerosol </w:t>
      </w:r>
      <w:r w:rsidR="00C5582A">
        <w:t>sprays since</w:t>
      </w:r>
      <w:r w:rsidR="004A609F">
        <w:t xml:space="preserve"> they are prohibited.</w:t>
      </w:r>
      <w:r>
        <w:t xml:space="preserve"> </w:t>
      </w:r>
    </w:p>
    <w:p w14:paraId="1C9A7BBD" w14:textId="77777777" w:rsidR="00B41D72" w:rsidRPr="00B41D72" w:rsidRDefault="006E3869">
      <w:pPr>
        <w:rPr>
          <w:b/>
          <w:bCs/>
        </w:rPr>
      </w:pPr>
      <w:r w:rsidRPr="00B41D72">
        <w:rPr>
          <w:b/>
          <w:bCs/>
        </w:rPr>
        <w:t xml:space="preserve">Center Hours </w:t>
      </w:r>
    </w:p>
    <w:p w14:paraId="0E799BAC" w14:textId="7FAA6F4F" w:rsidR="00C76AA6" w:rsidRDefault="006E3869">
      <w:r>
        <w:t>We are open year-round, Monday through Friday 6:00 AM – 6</w:t>
      </w:r>
      <w:r w:rsidR="00E710F3">
        <w:t>:00</w:t>
      </w:r>
      <w:r>
        <w:t xml:space="preserve"> PM. Parents are welcome anytime during business hours to observe their child, the </w:t>
      </w:r>
      <w:r w:rsidR="00850D57">
        <w:t>childcare</w:t>
      </w:r>
      <w:r>
        <w:t xml:space="preserve"> center’s </w:t>
      </w:r>
      <w:r w:rsidR="00A816C5">
        <w:t>operation,</w:t>
      </w:r>
      <w:r>
        <w:t xml:space="preserve"> and program activities, without having to secure prior approval.</w:t>
      </w:r>
      <w:r w:rsidR="003E5DEC">
        <w:t xml:space="preserve"> </w:t>
      </w:r>
    </w:p>
    <w:p w14:paraId="5365D88C" w14:textId="0313CE49" w:rsidR="000B0B66" w:rsidRDefault="00685E8C">
      <w:pPr>
        <w:rPr>
          <w:b/>
          <w:bCs/>
        </w:rPr>
      </w:pPr>
      <w:r w:rsidRPr="00685E8C">
        <w:rPr>
          <w:b/>
          <w:bCs/>
        </w:rPr>
        <w:t>Daily schedule</w:t>
      </w:r>
    </w:p>
    <w:p w14:paraId="0002D456" w14:textId="0AB63D9F" w:rsidR="00C66EBC" w:rsidRDefault="00C66EBC">
      <w:pPr>
        <w:rPr>
          <w:b/>
          <w:bCs/>
        </w:rPr>
      </w:pPr>
      <w:r>
        <w:rPr>
          <w:b/>
          <w:bCs/>
        </w:rPr>
        <w:t>6am- first arrival</w:t>
      </w:r>
    </w:p>
    <w:p w14:paraId="5A308995" w14:textId="36BFDC15" w:rsidR="00C66EBC" w:rsidRDefault="00C66EBC">
      <w:pPr>
        <w:rPr>
          <w:b/>
          <w:bCs/>
        </w:rPr>
      </w:pPr>
      <w:r>
        <w:rPr>
          <w:b/>
          <w:bCs/>
        </w:rPr>
        <w:t>7am</w:t>
      </w:r>
      <w:r w:rsidR="004C4744">
        <w:rPr>
          <w:b/>
          <w:bCs/>
        </w:rPr>
        <w:t>- wellness check</w:t>
      </w:r>
      <w:r w:rsidR="008B57C2">
        <w:rPr>
          <w:b/>
          <w:bCs/>
        </w:rPr>
        <w:t>, hand washing</w:t>
      </w:r>
    </w:p>
    <w:p w14:paraId="41BFF821" w14:textId="3EC47306" w:rsidR="004C4744" w:rsidRDefault="004C4744">
      <w:pPr>
        <w:rPr>
          <w:b/>
          <w:bCs/>
        </w:rPr>
      </w:pPr>
      <w:r>
        <w:rPr>
          <w:b/>
          <w:bCs/>
        </w:rPr>
        <w:t>8am-</w:t>
      </w:r>
      <w:r w:rsidR="008B57C2">
        <w:rPr>
          <w:b/>
          <w:bCs/>
        </w:rPr>
        <w:t xml:space="preserve"> breakfast/ free play</w:t>
      </w:r>
    </w:p>
    <w:p w14:paraId="18050FBE" w14:textId="6EA3F864" w:rsidR="008B57C2" w:rsidRDefault="008B57C2">
      <w:pPr>
        <w:rPr>
          <w:b/>
          <w:bCs/>
        </w:rPr>
      </w:pPr>
      <w:r>
        <w:rPr>
          <w:b/>
          <w:bCs/>
        </w:rPr>
        <w:t xml:space="preserve">9am- </w:t>
      </w:r>
      <w:r w:rsidR="00897E20">
        <w:rPr>
          <w:b/>
          <w:bCs/>
        </w:rPr>
        <w:t xml:space="preserve">toddlers outside/ infant </w:t>
      </w:r>
      <w:r w:rsidR="001F53FB">
        <w:rPr>
          <w:b/>
          <w:bCs/>
        </w:rPr>
        <w:t>first nap/ preschool circle time</w:t>
      </w:r>
    </w:p>
    <w:p w14:paraId="0C3F688F" w14:textId="6FD57CF9" w:rsidR="001F53FB" w:rsidRDefault="00D726B3">
      <w:pPr>
        <w:rPr>
          <w:b/>
          <w:bCs/>
        </w:rPr>
      </w:pPr>
      <w:r>
        <w:rPr>
          <w:b/>
          <w:bCs/>
        </w:rPr>
        <w:t>10am- toddler circle time/ infant art/ preschool outs</w:t>
      </w:r>
      <w:r w:rsidR="00957871">
        <w:rPr>
          <w:b/>
          <w:bCs/>
        </w:rPr>
        <w:t>ide</w:t>
      </w:r>
    </w:p>
    <w:p w14:paraId="5FC46BB7" w14:textId="4D5BEEA0" w:rsidR="00957871" w:rsidRDefault="00957871">
      <w:pPr>
        <w:rPr>
          <w:b/>
          <w:bCs/>
        </w:rPr>
      </w:pPr>
      <w:r>
        <w:rPr>
          <w:b/>
          <w:bCs/>
        </w:rPr>
        <w:t>11am- bathroom and hand washing</w:t>
      </w:r>
      <w:r w:rsidR="00227641">
        <w:rPr>
          <w:b/>
          <w:bCs/>
        </w:rPr>
        <w:t>/ infants outside</w:t>
      </w:r>
    </w:p>
    <w:p w14:paraId="1D217665" w14:textId="66D204E8" w:rsidR="00227641" w:rsidRDefault="00227641">
      <w:pPr>
        <w:rPr>
          <w:b/>
          <w:bCs/>
        </w:rPr>
      </w:pPr>
      <w:r>
        <w:rPr>
          <w:b/>
          <w:bCs/>
        </w:rPr>
        <w:t>12- lunch</w:t>
      </w:r>
    </w:p>
    <w:p w14:paraId="5231EF58" w14:textId="0020BB57" w:rsidR="00227641" w:rsidRDefault="00227641">
      <w:pPr>
        <w:rPr>
          <w:b/>
          <w:bCs/>
        </w:rPr>
      </w:pPr>
      <w:r>
        <w:rPr>
          <w:b/>
          <w:bCs/>
        </w:rPr>
        <w:t>1-3</w:t>
      </w:r>
      <w:r w:rsidR="00E27F9C">
        <w:rPr>
          <w:b/>
          <w:bCs/>
        </w:rPr>
        <w:t>- bathroom and handwashing/ quiet time</w:t>
      </w:r>
      <w:r w:rsidR="00EF3564">
        <w:rPr>
          <w:b/>
          <w:bCs/>
        </w:rPr>
        <w:t xml:space="preserve"> </w:t>
      </w:r>
    </w:p>
    <w:p w14:paraId="0B5C7449" w14:textId="325B55DD" w:rsidR="00EF3564" w:rsidRDefault="00EF3564">
      <w:pPr>
        <w:rPr>
          <w:b/>
          <w:bCs/>
        </w:rPr>
      </w:pPr>
      <w:r>
        <w:rPr>
          <w:b/>
          <w:bCs/>
        </w:rPr>
        <w:t>3- bathroom and hand washing</w:t>
      </w:r>
    </w:p>
    <w:p w14:paraId="2FBAF5EB" w14:textId="13E0F4A7" w:rsidR="00EF3564" w:rsidRDefault="00EF3564">
      <w:pPr>
        <w:rPr>
          <w:b/>
          <w:bCs/>
        </w:rPr>
      </w:pPr>
      <w:r>
        <w:rPr>
          <w:b/>
          <w:bCs/>
        </w:rPr>
        <w:t xml:space="preserve">4- </w:t>
      </w:r>
      <w:r w:rsidR="005324DE">
        <w:rPr>
          <w:b/>
          <w:bCs/>
        </w:rPr>
        <w:t>preschool, toddlers outside/ infant</w:t>
      </w:r>
      <w:r w:rsidR="00EA13A8">
        <w:rPr>
          <w:b/>
          <w:bCs/>
        </w:rPr>
        <w:t xml:space="preserve">s tummy time. </w:t>
      </w:r>
      <w:r w:rsidR="000D1377">
        <w:rPr>
          <w:b/>
          <w:bCs/>
        </w:rPr>
        <w:t>Hand eye coordination play</w:t>
      </w:r>
    </w:p>
    <w:p w14:paraId="4FEC832B" w14:textId="08B58A00" w:rsidR="000D1377" w:rsidRDefault="00000049">
      <w:pPr>
        <w:rPr>
          <w:b/>
          <w:bCs/>
        </w:rPr>
      </w:pPr>
      <w:r>
        <w:rPr>
          <w:b/>
          <w:bCs/>
        </w:rPr>
        <w:t xml:space="preserve">5- bathroom/ handwashing/ music/ </w:t>
      </w:r>
      <w:r w:rsidR="00085D69">
        <w:rPr>
          <w:b/>
          <w:bCs/>
        </w:rPr>
        <w:t>reading/ prepare to go home</w:t>
      </w:r>
    </w:p>
    <w:p w14:paraId="24DED950" w14:textId="591B395B" w:rsidR="00085D69" w:rsidRPr="00685E8C" w:rsidRDefault="00085D69">
      <w:pPr>
        <w:rPr>
          <w:b/>
          <w:bCs/>
        </w:rPr>
      </w:pPr>
      <w:r>
        <w:rPr>
          <w:b/>
          <w:bCs/>
        </w:rPr>
        <w:t>6- center closes</w:t>
      </w:r>
    </w:p>
    <w:p w14:paraId="7B5C8FEF" w14:textId="4F9173DA" w:rsidR="001215E6" w:rsidRDefault="00316D47">
      <w:pPr>
        <w:rPr>
          <w:b/>
          <w:bCs/>
        </w:rPr>
      </w:pPr>
      <w:r w:rsidRPr="00316D47">
        <w:rPr>
          <w:b/>
          <w:bCs/>
        </w:rPr>
        <w:t>Supervision of children policy</w:t>
      </w:r>
    </w:p>
    <w:p w14:paraId="628FBC89" w14:textId="353B26FC" w:rsidR="00316D47" w:rsidRDefault="00CD78F0">
      <w:r w:rsidRPr="00CD78F0">
        <w:t>Staff</w:t>
      </w:r>
      <w:r>
        <w:t xml:space="preserve"> </w:t>
      </w:r>
      <w:r w:rsidR="00197A54">
        <w:t>will use sight and sound to closely monitor</w:t>
      </w:r>
      <w:r w:rsidR="00755959">
        <w:t xml:space="preserve"> infant through preschool aged</w:t>
      </w:r>
      <w:r w:rsidR="00197A54">
        <w:t xml:space="preserve"> children</w:t>
      </w:r>
      <w:r w:rsidR="00755959">
        <w:t>.</w:t>
      </w:r>
      <w:r w:rsidR="004A0957">
        <w:t xml:space="preserve"> </w:t>
      </w:r>
      <w:r w:rsidR="00AA78ED">
        <w:t xml:space="preserve"> Staff</w:t>
      </w:r>
      <w:r w:rsidR="004A0957">
        <w:t xml:space="preserve"> will always </w:t>
      </w:r>
      <w:r w:rsidR="00432EA3">
        <w:t xml:space="preserve">be present and accompany </w:t>
      </w:r>
      <w:r w:rsidR="00CA5671">
        <w:t>every child to the restroom</w:t>
      </w:r>
      <w:r w:rsidR="008E38B6">
        <w:t xml:space="preserve">s and playground areas as well as </w:t>
      </w:r>
      <w:r w:rsidR="00707A84">
        <w:t>in classrooms. No</w:t>
      </w:r>
      <w:r w:rsidR="00657BEE">
        <w:t xml:space="preserve"> infant through preschool aged</w:t>
      </w:r>
      <w:r w:rsidR="00707A84">
        <w:t xml:space="preserve"> child will </w:t>
      </w:r>
      <w:r w:rsidR="00657BEE">
        <w:t>be left unattended</w:t>
      </w:r>
      <w:r w:rsidR="009916BE">
        <w:t xml:space="preserve">. </w:t>
      </w:r>
    </w:p>
    <w:p w14:paraId="4C3255D7" w14:textId="1933ADFF" w:rsidR="009916BE" w:rsidRPr="00CD78F0" w:rsidRDefault="009916BE">
      <w:r>
        <w:lastRenderedPageBreak/>
        <w:t xml:space="preserve">School-aged children may </w:t>
      </w:r>
      <w:r w:rsidR="00542C30">
        <w:t>use the restrooms unattended and may run errands in the building unattended</w:t>
      </w:r>
      <w:r w:rsidR="00E47654">
        <w:t>. School-aged children</w:t>
      </w:r>
      <w:r w:rsidR="00094519">
        <w:t xml:space="preserve"> </w:t>
      </w:r>
      <w:r w:rsidR="00D33825">
        <w:t>must be attended by a staff member</w:t>
      </w:r>
      <w:r w:rsidR="00315AEA">
        <w:t xml:space="preserve"> at all times</w:t>
      </w:r>
      <w:r w:rsidR="00D33825">
        <w:t xml:space="preserve"> while outside</w:t>
      </w:r>
      <w:r w:rsidR="00315AEA">
        <w:t xml:space="preserve"> the building.</w:t>
      </w:r>
    </w:p>
    <w:p w14:paraId="7A27BEB9" w14:textId="77777777" w:rsidR="00C76AA6" w:rsidRPr="00C76AA6" w:rsidRDefault="006E3869">
      <w:pPr>
        <w:rPr>
          <w:b/>
          <w:bCs/>
        </w:rPr>
      </w:pPr>
      <w:r w:rsidRPr="00C76AA6">
        <w:rPr>
          <w:b/>
          <w:bCs/>
        </w:rPr>
        <w:t xml:space="preserve">Challenging Behavior </w:t>
      </w:r>
    </w:p>
    <w:p w14:paraId="13244872" w14:textId="16F4BEC9" w:rsidR="001874EE" w:rsidRDefault="006E3869" w:rsidP="00006A53">
      <w:pPr>
        <w:spacing w:after="0"/>
      </w:pPr>
      <w:r>
        <w:t xml:space="preserve">Enrollment is open without discrimination to any child provided the program can meet the needs of the child, which includes providing a safe environment. Proper behavior is expected by everyone who enters our facility. We will encourage appropriate behavior, such as walking in the building, keeping the facility clean and unmarred, respecting other </w:t>
      </w:r>
      <w:r w:rsidR="002D51B8">
        <w:t>people,</w:t>
      </w:r>
      <w:r>
        <w:t xml:space="preserve"> and using acceptable language. </w:t>
      </w:r>
    </w:p>
    <w:p w14:paraId="4793C4E4" w14:textId="77777777" w:rsidR="006D1196" w:rsidRDefault="006D1196" w:rsidP="00006A53">
      <w:pPr>
        <w:spacing w:after="0"/>
      </w:pPr>
    </w:p>
    <w:p w14:paraId="607F0D12" w14:textId="4F8B17D0" w:rsidR="00563864" w:rsidRDefault="006E3869" w:rsidP="00006A53">
      <w:pPr>
        <w:spacing w:after="0"/>
      </w:pPr>
      <w:r>
        <w:t xml:space="preserve">Any child with challenging behaviors will be assessed individually through a </w:t>
      </w:r>
      <w:r w:rsidR="002D51B8">
        <w:t>2-week</w:t>
      </w:r>
      <w:r>
        <w:t xml:space="preserve"> probationary period to decide if the child’s needs can be met at Al</w:t>
      </w:r>
      <w:r w:rsidR="006D1196">
        <w:t>most Home Childcare</w:t>
      </w:r>
      <w:r>
        <w:t xml:space="preserve">. Based on the individual assessment, our center will make reasonable accommodations and/or let the family know our decision about the child’s enrollment status. The caregivers and/or Director will have ongoing conversations with parents to express concerns and discuss strategies in addressing challenging behaviors. Conversations will be framed around the objective of the program and parents will be kept informed as to their child’s progress. </w:t>
      </w:r>
    </w:p>
    <w:p w14:paraId="02F831D1" w14:textId="77777777" w:rsidR="00217144" w:rsidRDefault="00217144" w:rsidP="00006A53">
      <w:pPr>
        <w:spacing w:after="0"/>
      </w:pPr>
    </w:p>
    <w:p w14:paraId="479F67D6" w14:textId="70054968" w:rsidR="00BA10A6" w:rsidRDefault="00A816C5" w:rsidP="00006A53">
      <w:pPr>
        <w:spacing w:after="0"/>
      </w:pPr>
      <w:r>
        <w:t>To</w:t>
      </w:r>
      <w:r w:rsidR="006E3869">
        <w:t xml:space="preserve"> protect children or staff from any serious threat or harm from themselves or another child, parents may be contacted via phone or email to arrange to pick up the child at any time. Al</w:t>
      </w:r>
      <w:r w:rsidR="00E46916">
        <w:t>most Home Childcare</w:t>
      </w:r>
      <w:r w:rsidR="006E3869">
        <w:t xml:space="preserve"> will help implement and support parents who are actively seeking assistance (</w:t>
      </w:r>
      <w:r w:rsidR="00976D4D">
        <w:t>i.e.,</w:t>
      </w:r>
      <w:r w:rsidR="006E3869">
        <w:t xml:space="preserve"> therapy, medication). In the event a child poses a direct threat to themselves or others, management of Al</w:t>
      </w:r>
      <w:r w:rsidR="00DF55B9">
        <w:t>most Home Childca</w:t>
      </w:r>
      <w:r w:rsidR="006054AB">
        <w:t>re</w:t>
      </w:r>
      <w:r w:rsidR="006E3869">
        <w:t xml:space="preserve"> can suspend</w:t>
      </w:r>
      <w:r w:rsidR="00CA46FC">
        <w:t>/</w:t>
      </w:r>
      <w:r w:rsidR="00FA39AB">
        <w:t>expel</w:t>
      </w:r>
      <w:r w:rsidR="006E3869">
        <w:t xml:space="preserve"> or terminate the child’s enrollment at any time. Should the management of Al</w:t>
      </w:r>
      <w:r w:rsidR="006054AB">
        <w:t xml:space="preserve">most Home </w:t>
      </w:r>
      <w:r w:rsidR="00143111">
        <w:t>Childcare</w:t>
      </w:r>
      <w:r w:rsidR="006E3869">
        <w:t xml:space="preserve"> determine by its sole discretion that a child has not adjusted to the daily program, the child may be disenrolled and this agreement will be terminated at the option of Al</w:t>
      </w:r>
      <w:r w:rsidR="00A738D8">
        <w:t>most Home Childcare</w:t>
      </w:r>
      <w:r w:rsidR="006E3869">
        <w:t xml:space="preserve">. </w:t>
      </w:r>
      <w:r w:rsidR="00D44ED1">
        <w:t xml:space="preserve">A letter of </w:t>
      </w:r>
      <w:r w:rsidR="00C11680">
        <w:t xml:space="preserve">intent will be sent to the family as well as JFS </w:t>
      </w:r>
      <w:r w:rsidR="00347EBE">
        <w:t xml:space="preserve">with a </w:t>
      </w:r>
      <w:r w:rsidR="005C7615">
        <w:t>three-day</w:t>
      </w:r>
      <w:r w:rsidR="00347EBE">
        <w:t xml:space="preserve"> notice</w:t>
      </w:r>
      <w:r w:rsidR="00F62542">
        <w:t xml:space="preserve"> terminating</w:t>
      </w:r>
      <w:r w:rsidR="00907B39">
        <w:t xml:space="preserve"> services at the end of the business day on the third day.</w:t>
      </w:r>
      <w:r w:rsidR="0062275E">
        <w:t xml:space="preserve"> </w:t>
      </w:r>
      <w:r w:rsidR="00907B39">
        <w:t>This notice is given so</w:t>
      </w:r>
      <w:r w:rsidR="0062275E">
        <w:t xml:space="preserve"> parents can make other arrangements for childcare. </w:t>
      </w:r>
    </w:p>
    <w:p w14:paraId="308BDB64" w14:textId="77777777" w:rsidR="00006A53" w:rsidRDefault="00006A53" w:rsidP="00006A53">
      <w:pPr>
        <w:spacing w:after="0"/>
      </w:pPr>
    </w:p>
    <w:p w14:paraId="42445BF8" w14:textId="52226897" w:rsidR="00B05CBA" w:rsidRPr="00A738D8" w:rsidRDefault="00006A53" w:rsidP="00147785">
      <w:pPr>
        <w:spacing w:after="0"/>
      </w:pPr>
      <w:r>
        <w:t xml:space="preserve">                                                                                                                                                                                  </w:t>
      </w:r>
      <w:r w:rsidR="00A43A3D">
        <w:t xml:space="preserve"> </w:t>
      </w:r>
      <w:r w:rsidR="006E3869" w:rsidRPr="009D2DD2">
        <w:rPr>
          <w:b/>
          <w:bCs/>
        </w:rPr>
        <w:t xml:space="preserve">Child Abuse and Neglect </w:t>
      </w:r>
    </w:p>
    <w:p w14:paraId="73FDF6D4" w14:textId="77777777" w:rsidR="00967607" w:rsidRDefault="006E3869" w:rsidP="00147785">
      <w:pPr>
        <w:spacing w:after="0"/>
      </w:pPr>
      <w:r>
        <w:t xml:space="preserve">We enforce all standards of state regulations regarding child abuse and neglect. In order to prevent and respond to child abuse and neglect at our facility, we will ensure the following: </w:t>
      </w:r>
    </w:p>
    <w:p w14:paraId="71FC0904" w14:textId="1664D259" w:rsidR="00853324" w:rsidRDefault="006E3869" w:rsidP="00AB4F19">
      <w:pPr>
        <w:pStyle w:val="ListParagraph"/>
        <w:numPr>
          <w:ilvl w:val="0"/>
          <w:numId w:val="5"/>
        </w:numPr>
        <w:spacing w:after="0"/>
      </w:pPr>
      <w:r>
        <w:t xml:space="preserve">All employees are required to complete annual training on the prevention, recognition and reporting of child abuse and neglect, including: </w:t>
      </w:r>
    </w:p>
    <w:p w14:paraId="22CA5D38" w14:textId="0643572A" w:rsidR="00651413" w:rsidRDefault="006E3869" w:rsidP="00062B04">
      <w:pPr>
        <w:pStyle w:val="ListParagraph"/>
        <w:numPr>
          <w:ilvl w:val="0"/>
          <w:numId w:val="6"/>
        </w:numPr>
        <w:spacing w:after="0"/>
      </w:pPr>
      <w:r>
        <w:t xml:space="preserve">Factors indicating a child is at risk for abuse or </w:t>
      </w:r>
      <w:r w:rsidR="00976D4D">
        <w:t>neglect.</w:t>
      </w:r>
      <w:r>
        <w:t xml:space="preserve"> </w:t>
      </w:r>
    </w:p>
    <w:p w14:paraId="32ED4EDC" w14:textId="4D3C9A36" w:rsidR="00651413" w:rsidRDefault="006E3869" w:rsidP="00062B04">
      <w:pPr>
        <w:pStyle w:val="ListParagraph"/>
        <w:numPr>
          <w:ilvl w:val="0"/>
          <w:numId w:val="6"/>
        </w:numPr>
        <w:spacing w:after="0"/>
      </w:pPr>
      <w:r>
        <w:t xml:space="preserve">Warning signs indicating a child may be a victim of abuse or </w:t>
      </w:r>
      <w:r w:rsidR="00976D4D">
        <w:t>neglect.</w:t>
      </w:r>
      <w:r>
        <w:t xml:space="preserve"> </w:t>
      </w:r>
    </w:p>
    <w:p w14:paraId="2824DC5E" w14:textId="2E71A5D1" w:rsidR="00651413" w:rsidRDefault="006E3869" w:rsidP="00062B04">
      <w:pPr>
        <w:pStyle w:val="ListParagraph"/>
        <w:numPr>
          <w:ilvl w:val="0"/>
          <w:numId w:val="6"/>
        </w:numPr>
        <w:spacing w:after="0"/>
      </w:pPr>
      <w:r>
        <w:t xml:space="preserve">Internal procedures for reporting child abuse or neglect; and </w:t>
      </w:r>
    </w:p>
    <w:p w14:paraId="4B96BAC7" w14:textId="4DFEC43C" w:rsidR="00651413" w:rsidRDefault="006E3869" w:rsidP="00062B04">
      <w:pPr>
        <w:pStyle w:val="ListParagraph"/>
        <w:numPr>
          <w:ilvl w:val="0"/>
          <w:numId w:val="6"/>
        </w:numPr>
        <w:spacing w:after="0"/>
      </w:pPr>
      <w:r>
        <w:t xml:space="preserve">Community organizations that have training programs available to child-care center staff members, </w:t>
      </w:r>
      <w:r w:rsidR="00151687">
        <w:t>children,</w:t>
      </w:r>
      <w:r>
        <w:t xml:space="preserve"> and parents. </w:t>
      </w:r>
    </w:p>
    <w:p w14:paraId="33E7457E" w14:textId="14CEDEDB" w:rsidR="00651413" w:rsidRDefault="006E3869" w:rsidP="00062B04">
      <w:pPr>
        <w:pStyle w:val="ListParagraph"/>
        <w:numPr>
          <w:ilvl w:val="0"/>
          <w:numId w:val="5"/>
        </w:numPr>
        <w:spacing w:after="0"/>
      </w:pPr>
      <w:r>
        <w:t xml:space="preserve">The center will provide information about professional articles and community organizations that provide trainings to employees and parents that pertain to the prevention and reporting of child abuse and neglect. </w:t>
      </w:r>
    </w:p>
    <w:p w14:paraId="58D1C886" w14:textId="76D6D601" w:rsidR="00757909" w:rsidRDefault="006E3869" w:rsidP="00CF0F26">
      <w:pPr>
        <w:pStyle w:val="ListParagraph"/>
        <w:numPr>
          <w:ilvl w:val="0"/>
          <w:numId w:val="5"/>
        </w:numPr>
        <w:spacing w:after="0"/>
      </w:pPr>
      <w:r>
        <w:lastRenderedPageBreak/>
        <w:t xml:space="preserve">The </w:t>
      </w:r>
      <w:r w:rsidR="0006001F">
        <w:t>Ohio</w:t>
      </w:r>
      <w:r w:rsidR="00365E06">
        <w:t xml:space="preserve"> </w:t>
      </w:r>
      <w:r w:rsidR="0006001F">
        <w:t>R</w:t>
      </w:r>
      <w:r w:rsidR="00365E06">
        <w:t xml:space="preserve">evised </w:t>
      </w:r>
      <w:r w:rsidR="0006001F">
        <w:t>C</w:t>
      </w:r>
      <w:r w:rsidR="00365E06">
        <w:t>ode</w:t>
      </w:r>
      <w:r w:rsidR="0067030A">
        <w:t xml:space="preserve"> section 2151.421</w:t>
      </w:r>
      <w:r>
        <w:t xml:space="preserve"> </w:t>
      </w:r>
      <w:r w:rsidR="0067030A">
        <w:t>mandates</w:t>
      </w:r>
      <w:r>
        <w:t xml:space="preserve"> professionals to make a report o</w:t>
      </w:r>
      <w:r w:rsidR="00755D19">
        <w:t>f</w:t>
      </w:r>
      <w:r>
        <w:t xml:space="preserve"> suspecting abuse, </w:t>
      </w:r>
      <w:r w:rsidR="00151687">
        <w:t>neglect,</w:t>
      </w:r>
      <w:r>
        <w:t xml:space="preserve"> or exploitation of children. </w:t>
      </w:r>
    </w:p>
    <w:p w14:paraId="6D88CB54" w14:textId="78D8486C" w:rsidR="003109E0" w:rsidRDefault="006E3869" w:rsidP="00147785">
      <w:pPr>
        <w:spacing w:after="0"/>
        <w:ind w:left="720" w:firstLine="720"/>
      </w:pPr>
      <w:r>
        <w:t>o The Child Abuse Hotline is (8</w:t>
      </w:r>
      <w:r w:rsidR="00555F9A">
        <w:t>55</w:t>
      </w:r>
      <w:r>
        <w:t xml:space="preserve">) </w:t>
      </w:r>
      <w:r w:rsidR="009B07CA">
        <w:t>642</w:t>
      </w:r>
      <w:r>
        <w:t>-</w:t>
      </w:r>
      <w:r w:rsidR="009B07CA">
        <w:t>4453</w:t>
      </w:r>
      <w:r>
        <w:t xml:space="preserve">. An emergency is a situation where a child faces an immediate risk of abuse or neglect that could result in death or serious harm and warrants a phone call to the Hotline number. </w:t>
      </w:r>
    </w:p>
    <w:p w14:paraId="6249DD75" w14:textId="77777777" w:rsidR="00147785" w:rsidRDefault="00147785" w:rsidP="00757909"/>
    <w:p w14:paraId="20208408" w14:textId="77777777" w:rsidR="004426EB" w:rsidRPr="004426EB" w:rsidRDefault="006E3869" w:rsidP="00757909">
      <w:pPr>
        <w:rPr>
          <w:b/>
          <w:bCs/>
        </w:rPr>
      </w:pPr>
      <w:r w:rsidRPr="004426EB">
        <w:rPr>
          <w:b/>
          <w:bCs/>
        </w:rPr>
        <w:t xml:space="preserve">Child Custody Issues </w:t>
      </w:r>
    </w:p>
    <w:p w14:paraId="182EC390" w14:textId="338D7FDA" w:rsidR="0005697C" w:rsidRDefault="006E3869" w:rsidP="00757909">
      <w:r>
        <w:t xml:space="preserve">It is the center’s intent to meet the needs of children, especially when the parents may be experiencing difficult situations such as divorce, </w:t>
      </w:r>
      <w:r w:rsidR="0064088B">
        <w:t>separation,</w:t>
      </w:r>
      <w:r>
        <w:t xml:space="preserve"> or remarriage. Sharing information with the office about such situations may be helpful to the center staff and will be held in the strictest confidence. The center cannot legally restrict a non-custodial parent from visiting, picking up or reviewing their child’s records unless we have been furnished with legally filed, executed and current documents. Copies of all court documents must be submitted to the center. Al</w:t>
      </w:r>
      <w:r w:rsidR="00A34AD9">
        <w:t>most Home Childcare</w:t>
      </w:r>
      <w:r>
        <w:t xml:space="preserve"> will not acknowledge which party is responsible for payment of tuition fees nor will we be responsible for determining compliance with parent visitation schedules. These arrangements must be coordinated between the two parents. </w:t>
      </w:r>
    </w:p>
    <w:p w14:paraId="502E2456" w14:textId="77777777" w:rsidR="00D66B03" w:rsidRPr="00D66B03" w:rsidRDefault="006E3869" w:rsidP="00757909">
      <w:pPr>
        <w:rPr>
          <w:b/>
          <w:bCs/>
        </w:rPr>
      </w:pPr>
      <w:r w:rsidRPr="00D66B03">
        <w:rPr>
          <w:b/>
          <w:bCs/>
        </w:rPr>
        <w:t xml:space="preserve">Curriculum Components </w:t>
      </w:r>
    </w:p>
    <w:p w14:paraId="68BF7459" w14:textId="645BBF8B" w:rsidR="00043047" w:rsidRDefault="006E3869" w:rsidP="002D5740">
      <w:pPr>
        <w:spacing w:after="0"/>
      </w:pPr>
      <w:r>
        <w:t>We use the “</w:t>
      </w:r>
      <w:r w:rsidR="00AF38C1">
        <w:t>Hi mama</w:t>
      </w:r>
      <w:r>
        <w:t>” curriculum f</w:t>
      </w:r>
      <w:r w:rsidR="0001760E">
        <w:t>or</w:t>
      </w:r>
      <w:r w:rsidR="00653C9C">
        <w:t xml:space="preserve"> </w:t>
      </w:r>
      <w:r w:rsidR="001C1C07">
        <w:t>all</w:t>
      </w:r>
      <w:r w:rsidR="00030CBF">
        <w:t xml:space="preserve"> our </w:t>
      </w:r>
      <w:r w:rsidR="002728FC">
        <w:t>children, infants</w:t>
      </w:r>
      <w:r w:rsidR="00814CF3">
        <w:t xml:space="preserve"> and</w:t>
      </w:r>
      <w:r>
        <w:t xml:space="preserve"> </w:t>
      </w:r>
      <w:r w:rsidR="00372E44">
        <w:t>toddlers</w:t>
      </w:r>
      <w:r>
        <w:t xml:space="preserve"> thru </w:t>
      </w:r>
      <w:r w:rsidR="000C59EB">
        <w:t>school</w:t>
      </w:r>
      <w:r w:rsidR="00C46534">
        <w:t xml:space="preserve"> age</w:t>
      </w:r>
      <w:r>
        <w:t xml:space="preserve">. </w:t>
      </w:r>
    </w:p>
    <w:p w14:paraId="0B2F2592" w14:textId="5E6515C4" w:rsidR="0095678E" w:rsidRDefault="006E3869" w:rsidP="00FE4D42">
      <w:pPr>
        <w:spacing w:after="0"/>
      </w:pPr>
      <w:r>
        <w:t>Our children benefit from the “</w:t>
      </w:r>
      <w:r w:rsidR="00AF38C1">
        <w:t>Hi mama</w:t>
      </w:r>
      <w:r>
        <w:t xml:space="preserve">” curriculum that focuses on learning and fun with a “hands on” environment. Curriculum is planned to help children acquire skills to grow physically, socially, </w:t>
      </w:r>
      <w:r w:rsidR="00106380">
        <w:t>emotionally,</w:t>
      </w:r>
      <w:r>
        <w:t xml:space="preserve"> and intellectually. Daily implementation of the curriculum provides children with opportunities to: </w:t>
      </w:r>
    </w:p>
    <w:p w14:paraId="3E1DA073" w14:textId="39DEB9F4" w:rsidR="0095678E" w:rsidRDefault="006E3869" w:rsidP="00CF0F26">
      <w:pPr>
        <w:pStyle w:val="ListParagraph"/>
        <w:numPr>
          <w:ilvl w:val="0"/>
          <w:numId w:val="7"/>
        </w:numPr>
        <w:spacing w:after="0"/>
      </w:pPr>
      <w:r w:rsidRPr="00CF0F26">
        <w:rPr>
          <w:b/>
          <w:bCs/>
        </w:rPr>
        <w:t>Develop social skills</w:t>
      </w:r>
      <w:r>
        <w:t xml:space="preserve"> by becoming an integral part of a friendly group and developing sensitivity to the needs of others</w:t>
      </w:r>
      <w:r w:rsidR="000F1BBC">
        <w:t>.</w:t>
      </w:r>
      <w:r>
        <w:t xml:space="preserve"> </w:t>
      </w:r>
    </w:p>
    <w:p w14:paraId="51C75912" w14:textId="5BCCD1C4" w:rsidR="0095678E" w:rsidRDefault="006E3869" w:rsidP="00CF0F26">
      <w:pPr>
        <w:pStyle w:val="ListParagraph"/>
        <w:numPr>
          <w:ilvl w:val="0"/>
          <w:numId w:val="7"/>
        </w:numPr>
        <w:spacing w:after="0"/>
      </w:pPr>
      <w:r w:rsidRPr="00CF0F26">
        <w:rPr>
          <w:b/>
          <w:bCs/>
        </w:rPr>
        <w:t>Participate in child-initiated and adult-initiated activities</w:t>
      </w:r>
      <w:r>
        <w:t xml:space="preserve"> by providing time and opportunity to explore ideas and develop interests in a variety of areas such as art, blocks, music, dramatic play, science, cooking, sports, </w:t>
      </w:r>
      <w:r w:rsidR="00106380">
        <w:t>games,</w:t>
      </w:r>
      <w:r>
        <w:t xml:space="preserve"> and language activities, etc</w:t>
      </w:r>
      <w:r w:rsidR="00653C9C">
        <w:t>.</w:t>
      </w:r>
      <w:r>
        <w:t xml:space="preserve"> </w:t>
      </w:r>
    </w:p>
    <w:p w14:paraId="08DFAB1C" w14:textId="4EA55E3D" w:rsidR="0095678E" w:rsidRDefault="006E3869" w:rsidP="00CF0F26">
      <w:pPr>
        <w:pStyle w:val="ListParagraph"/>
        <w:numPr>
          <w:ilvl w:val="0"/>
          <w:numId w:val="7"/>
        </w:numPr>
        <w:spacing w:after="0"/>
      </w:pPr>
      <w:r w:rsidRPr="00CF0F26">
        <w:rPr>
          <w:b/>
          <w:bCs/>
        </w:rPr>
        <w:t xml:space="preserve">Develop personal competencies </w:t>
      </w:r>
      <w:r>
        <w:t xml:space="preserve">by learning to make choices, having time to practice new </w:t>
      </w:r>
      <w:r w:rsidR="00106380">
        <w:t>skills,</w:t>
      </w:r>
      <w:r>
        <w:t xml:space="preserve"> and developing positive self-esteem </w:t>
      </w:r>
    </w:p>
    <w:p w14:paraId="79544E96" w14:textId="7FF5B842" w:rsidR="00A4759E" w:rsidRDefault="006E3869" w:rsidP="00CF0F26">
      <w:pPr>
        <w:pStyle w:val="ListParagraph"/>
        <w:numPr>
          <w:ilvl w:val="0"/>
          <w:numId w:val="7"/>
        </w:numPr>
        <w:spacing w:after="0"/>
      </w:pPr>
      <w:r w:rsidRPr="00CF0F26">
        <w:rPr>
          <w:b/>
          <w:bCs/>
        </w:rPr>
        <w:t>Give back to the community</w:t>
      </w:r>
      <w:r>
        <w:t xml:space="preserve"> by providing the opportunity to serve, so that they become part of the solution and experience firsthand the benefit of community participation. </w:t>
      </w:r>
    </w:p>
    <w:p w14:paraId="70409031" w14:textId="64D3FE99" w:rsidR="00272BD3" w:rsidRPr="004B6D14" w:rsidRDefault="007B20FB" w:rsidP="00CF0F26">
      <w:pPr>
        <w:pStyle w:val="ListParagraph"/>
        <w:numPr>
          <w:ilvl w:val="0"/>
          <w:numId w:val="7"/>
        </w:numPr>
        <w:spacing w:after="0"/>
      </w:pPr>
      <w:r>
        <w:rPr>
          <w:b/>
          <w:bCs/>
        </w:rPr>
        <w:t xml:space="preserve">Formal </w:t>
      </w:r>
      <w:r w:rsidR="00E934D8">
        <w:rPr>
          <w:b/>
          <w:bCs/>
        </w:rPr>
        <w:t xml:space="preserve">screenings and assessments </w:t>
      </w:r>
      <w:r w:rsidR="001A322F" w:rsidRPr="004B6D14">
        <w:t>currently we do not</w:t>
      </w:r>
      <w:r w:rsidR="004B6D14">
        <w:t xml:space="preserve"> report</w:t>
      </w:r>
      <w:r w:rsidR="001A322F" w:rsidRPr="004B6D14">
        <w:t xml:space="preserve"> child level data to JFS</w:t>
      </w:r>
      <w:r w:rsidR="004B6D14">
        <w:t>.</w:t>
      </w:r>
    </w:p>
    <w:p w14:paraId="6B5BCC19" w14:textId="77777777" w:rsidR="00A4759E" w:rsidRDefault="00A4759E" w:rsidP="00A4759E">
      <w:pPr>
        <w:spacing w:after="0"/>
      </w:pPr>
    </w:p>
    <w:p w14:paraId="222B6E92" w14:textId="30EE7493" w:rsidR="0095678E" w:rsidRDefault="006E3869" w:rsidP="00A4759E">
      <w:pPr>
        <w:spacing w:after="0"/>
        <w:rPr>
          <w:b/>
          <w:bCs/>
        </w:rPr>
      </w:pPr>
      <w:r w:rsidRPr="00A4759E">
        <w:rPr>
          <w:b/>
          <w:bCs/>
        </w:rPr>
        <w:t xml:space="preserve">Discipline and Guidance </w:t>
      </w:r>
    </w:p>
    <w:p w14:paraId="6AEFB698" w14:textId="77777777" w:rsidR="004C298C" w:rsidRPr="00A4759E" w:rsidRDefault="004C298C" w:rsidP="00A4759E">
      <w:pPr>
        <w:spacing w:after="0"/>
        <w:rPr>
          <w:b/>
          <w:bCs/>
        </w:rPr>
      </w:pPr>
    </w:p>
    <w:p w14:paraId="5555EE2A" w14:textId="3FBC37BD" w:rsidR="00045412" w:rsidRDefault="006E3869" w:rsidP="00CF0F26">
      <w:pPr>
        <w:pStyle w:val="ListParagraph"/>
        <w:numPr>
          <w:ilvl w:val="0"/>
          <w:numId w:val="8"/>
        </w:numPr>
        <w:spacing w:after="0"/>
      </w:pPr>
      <w:r>
        <w:t xml:space="preserve">Discipline must be: </w:t>
      </w:r>
    </w:p>
    <w:p w14:paraId="761A4CA3" w14:textId="0FF7BF40" w:rsidR="007A537C" w:rsidRDefault="006E3869" w:rsidP="00CF0F26">
      <w:pPr>
        <w:pStyle w:val="ListParagraph"/>
        <w:numPr>
          <w:ilvl w:val="0"/>
          <w:numId w:val="9"/>
        </w:numPr>
        <w:spacing w:after="0"/>
      </w:pPr>
      <w:r>
        <w:t xml:space="preserve">Individualized and consistent for each </w:t>
      </w:r>
      <w:r w:rsidR="00814CF3">
        <w:t>child.</w:t>
      </w:r>
      <w:r>
        <w:t xml:space="preserve"> </w:t>
      </w:r>
    </w:p>
    <w:p w14:paraId="5FE71122" w14:textId="731E6BFA" w:rsidR="007A537C" w:rsidRDefault="006E3869" w:rsidP="00CF0F26">
      <w:pPr>
        <w:pStyle w:val="ListParagraph"/>
        <w:numPr>
          <w:ilvl w:val="0"/>
          <w:numId w:val="9"/>
        </w:numPr>
        <w:spacing w:after="0"/>
      </w:pPr>
      <w:r>
        <w:t xml:space="preserve">Appropriate to the child’s level of understanding; and </w:t>
      </w:r>
    </w:p>
    <w:p w14:paraId="2E4A834B" w14:textId="49B5C5A3" w:rsidR="007A537C" w:rsidRDefault="006E3869" w:rsidP="00CF0F26">
      <w:pPr>
        <w:pStyle w:val="ListParagraph"/>
        <w:numPr>
          <w:ilvl w:val="0"/>
          <w:numId w:val="9"/>
        </w:numPr>
        <w:spacing w:after="0"/>
      </w:pPr>
      <w:r>
        <w:t xml:space="preserve">Directed toward teaching the child acceptable behavior and self-control </w:t>
      </w:r>
    </w:p>
    <w:p w14:paraId="1AC65DF5" w14:textId="360D0FFD" w:rsidR="007A537C" w:rsidRDefault="006E3869" w:rsidP="00CF0F26">
      <w:pPr>
        <w:pStyle w:val="ListParagraph"/>
        <w:numPr>
          <w:ilvl w:val="0"/>
          <w:numId w:val="8"/>
        </w:numPr>
        <w:spacing w:after="0"/>
      </w:pPr>
      <w:r>
        <w:t xml:space="preserve">A Caregiver may only use positive methods of discipline and guidance that encourage self-esteem, </w:t>
      </w:r>
      <w:r w:rsidR="00814CF3">
        <w:t>self-control</w:t>
      </w:r>
      <w:r>
        <w:t xml:space="preserve">, and self-direction, which include at least the following: </w:t>
      </w:r>
    </w:p>
    <w:p w14:paraId="2DE33F99" w14:textId="4BEB8965" w:rsidR="007A537C" w:rsidRDefault="006E3869" w:rsidP="00CF0F26">
      <w:pPr>
        <w:pStyle w:val="ListParagraph"/>
        <w:numPr>
          <w:ilvl w:val="0"/>
          <w:numId w:val="10"/>
        </w:numPr>
        <w:spacing w:after="0"/>
      </w:pPr>
      <w:r>
        <w:lastRenderedPageBreak/>
        <w:t xml:space="preserve">Using praise and encouragement of good behavior instead of focusing only upon unacceptable </w:t>
      </w:r>
      <w:r w:rsidR="00814CF3">
        <w:t>behavior.</w:t>
      </w:r>
      <w:r>
        <w:t xml:space="preserve"> </w:t>
      </w:r>
    </w:p>
    <w:p w14:paraId="075779A9" w14:textId="52C47035" w:rsidR="00B2616A" w:rsidRDefault="006E3869" w:rsidP="00CF0F26">
      <w:pPr>
        <w:pStyle w:val="ListParagraph"/>
        <w:numPr>
          <w:ilvl w:val="0"/>
          <w:numId w:val="10"/>
        </w:numPr>
        <w:spacing w:after="0"/>
      </w:pPr>
      <w:r>
        <w:t>Reminding a child of behavior expectations daily by using clear, positive statements</w:t>
      </w:r>
      <w:r w:rsidR="00814CF3">
        <w:t>.</w:t>
      </w:r>
      <w:r>
        <w:t xml:space="preserve"> </w:t>
      </w:r>
    </w:p>
    <w:p w14:paraId="11F5212C" w14:textId="3614DE9D" w:rsidR="007A537C" w:rsidRDefault="006E3869" w:rsidP="00CF0F26">
      <w:pPr>
        <w:pStyle w:val="ListParagraph"/>
        <w:numPr>
          <w:ilvl w:val="0"/>
          <w:numId w:val="10"/>
        </w:numPr>
        <w:spacing w:after="0"/>
      </w:pPr>
      <w:r>
        <w:t>Redirecting behavior using positive statements</w:t>
      </w:r>
      <w:r w:rsidR="006F3967">
        <w:t>.</w:t>
      </w:r>
    </w:p>
    <w:p w14:paraId="00CEB745" w14:textId="094FEC92" w:rsidR="007A537C" w:rsidRDefault="006E3869" w:rsidP="00CF0F26">
      <w:pPr>
        <w:pStyle w:val="ListParagraph"/>
        <w:numPr>
          <w:ilvl w:val="0"/>
          <w:numId w:val="10"/>
        </w:numPr>
        <w:spacing w:after="0"/>
      </w:pPr>
      <w:r>
        <w:t>Using brief supervised separation or time away from the group, when appropriate for the child’s age and development, which is limited to no more than one minute per year of the child’s age</w:t>
      </w:r>
      <w:r w:rsidR="006F3967">
        <w:t>.</w:t>
      </w:r>
      <w:r>
        <w:t xml:space="preserve"> </w:t>
      </w:r>
    </w:p>
    <w:p w14:paraId="2688E7F8" w14:textId="71CEE8ED" w:rsidR="00B55E1A" w:rsidRDefault="006E3869" w:rsidP="00232E37">
      <w:pPr>
        <w:pStyle w:val="ListParagraph"/>
        <w:numPr>
          <w:ilvl w:val="0"/>
          <w:numId w:val="8"/>
        </w:numPr>
        <w:spacing w:after="0"/>
      </w:pPr>
      <w:r>
        <w:t xml:space="preserve">There must be no harsh, cruel, or unusual treatment of any child. The following types of discipline and guidance are prohibited: </w:t>
      </w:r>
    </w:p>
    <w:p w14:paraId="14748868" w14:textId="300C2BC0" w:rsidR="00B55E1A" w:rsidRDefault="006E3869" w:rsidP="00232E37">
      <w:pPr>
        <w:pStyle w:val="ListParagraph"/>
        <w:numPr>
          <w:ilvl w:val="0"/>
          <w:numId w:val="11"/>
        </w:numPr>
        <w:spacing w:after="0"/>
      </w:pPr>
      <w:r>
        <w:t xml:space="preserve">Corporal punishment or threats of corporal </w:t>
      </w:r>
      <w:r w:rsidR="0066470D">
        <w:t>punishment.</w:t>
      </w:r>
      <w:r>
        <w:t xml:space="preserve"> </w:t>
      </w:r>
    </w:p>
    <w:p w14:paraId="3844F533" w14:textId="47E64733" w:rsidR="00B55E1A" w:rsidRDefault="006E3869" w:rsidP="00232E37">
      <w:pPr>
        <w:pStyle w:val="ListParagraph"/>
        <w:numPr>
          <w:ilvl w:val="0"/>
          <w:numId w:val="11"/>
        </w:numPr>
        <w:spacing w:after="0"/>
      </w:pPr>
      <w:r>
        <w:t>Punishment associated with food, naps, or toilet training</w:t>
      </w:r>
      <w:r w:rsidR="0066470D">
        <w:t>.</w:t>
      </w:r>
    </w:p>
    <w:p w14:paraId="5D37D6FA" w14:textId="55DCDD11" w:rsidR="00B55E1A" w:rsidRDefault="006E3869" w:rsidP="00E25D28">
      <w:pPr>
        <w:pStyle w:val="ListParagraph"/>
        <w:numPr>
          <w:ilvl w:val="0"/>
          <w:numId w:val="11"/>
        </w:numPr>
        <w:spacing w:after="0"/>
      </w:pPr>
      <w:r>
        <w:t>Pinching, shaking, or biting a child</w:t>
      </w:r>
      <w:r w:rsidR="0066470D">
        <w:t>.</w:t>
      </w:r>
    </w:p>
    <w:p w14:paraId="08A0B561" w14:textId="35D53693" w:rsidR="00B55E1A" w:rsidRDefault="006E3869" w:rsidP="00E25D28">
      <w:pPr>
        <w:pStyle w:val="ListParagraph"/>
        <w:numPr>
          <w:ilvl w:val="0"/>
          <w:numId w:val="11"/>
        </w:numPr>
        <w:spacing w:after="0"/>
      </w:pPr>
      <w:r>
        <w:t>Hitting a child with a hand or instrument</w:t>
      </w:r>
      <w:r w:rsidR="0066470D">
        <w:t>.</w:t>
      </w:r>
    </w:p>
    <w:p w14:paraId="774555D2" w14:textId="51363F3C" w:rsidR="00B55E1A" w:rsidRDefault="006E3869" w:rsidP="00E25D28">
      <w:pPr>
        <w:pStyle w:val="ListParagraph"/>
        <w:numPr>
          <w:ilvl w:val="0"/>
          <w:numId w:val="11"/>
        </w:numPr>
        <w:spacing w:after="0"/>
      </w:pPr>
      <w:r>
        <w:t>Putting anything in or on a child’s mouth</w:t>
      </w:r>
      <w:r w:rsidR="0066470D">
        <w:t>.</w:t>
      </w:r>
    </w:p>
    <w:p w14:paraId="51F2236B" w14:textId="04578B84" w:rsidR="00B55E1A" w:rsidRDefault="006E3869" w:rsidP="00E25D28">
      <w:pPr>
        <w:pStyle w:val="ListParagraph"/>
        <w:numPr>
          <w:ilvl w:val="0"/>
          <w:numId w:val="11"/>
        </w:numPr>
        <w:spacing w:after="0"/>
      </w:pPr>
      <w:r>
        <w:t>Humiliating, ridiculing, rejecting, or yelling at a child</w:t>
      </w:r>
      <w:r w:rsidR="0066470D">
        <w:t>.</w:t>
      </w:r>
      <w:r>
        <w:t xml:space="preserve"> </w:t>
      </w:r>
    </w:p>
    <w:p w14:paraId="791AAAC6" w14:textId="0733C363" w:rsidR="00B55E1A" w:rsidRDefault="006E3869" w:rsidP="00E25D28">
      <w:pPr>
        <w:pStyle w:val="ListParagraph"/>
        <w:numPr>
          <w:ilvl w:val="0"/>
          <w:numId w:val="11"/>
        </w:numPr>
        <w:spacing w:after="0"/>
      </w:pPr>
      <w:r>
        <w:t xml:space="preserve">Subjecting a child to harsh, abusive, or profane </w:t>
      </w:r>
      <w:r w:rsidR="0066470D">
        <w:t>language.</w:t>
      </w:r>
      <w:r>
        <w:t xml:space="preserve"> </w:t>
      </w:r>
    </w:p>
    <w:p w14:paraId="4494D3FA" w14:textId="239221B2" w:rsidR="00E25D28" w:rsidRDefault="006E3869" w:rsidP="00E25D28">
      <w:pPr>
        <w:pStyle w:val="ListParagraph"/>
        <w:numPr>
          <w:ilvl w:val="0"/>
          <w:numId w:val="11"/>
        </w:numPr>
        <w:spacing w:after="0"/>
      </w:pPr>
      <w:r>
        <w:t>Placing a child in a locked or dark room, bathroom, or closet with the door closed</w:t>
      </w:r>
      <w:r w:rsidR="006F3967">
        <w:t>.</w:t>
      </w:r>
    </w:p>
    <w:p w14:paraId="190B9942" w14:textId="38237485" w:rsidR="00AF01BA" w:rsidRDefault="006E3869" w:rsidP="00FA241C">
      <w:pPr>
        <w:pStyle w:val="ListParagraph"/>
        <w:numPr>
          <w:ilvl w:val="0"/>
          <w:numId w:val="11"/>
        </w:numPr>
        <w:spacing w:after="0"/>
      </w:pPr>
      <w:r>
        <w:t>Requiring a child to remain silent or inactive for inappropriately long periods of time for the child’s age</w:t>
      </w:r>
      <w:r w:rsidR="006F3967">
        <w:t>.</w:t>
      </w:r>
      <w:r>
        <w:t xml:space="preserve"> </w:t>
      </w:r>
    </w:p>
    <w:p w14:paraId="59A63F35" w14:textId="77777777" w:rsidR="0094153D" w:rsidRDefault="0094153D" w:rsidP="0094153D">
      <w:pPr>
        <w:ind w:left="1440"/>
      </w:pPr>
    </w:p>
    <w:p w14:paraId="28DEBF7D" w14:textId="77777777" w:rsidR="0094153D" w:rsidRPr="0094153D" w:rsidRDefault="006E3869" w:rsidP="009628A0">
      <w:pPr>
        <w:rPr>
          <w:b/>
          <w:bCs/>
        </w:rPr>
      </w:pPr>
      <w:r w:rsidRPr="0094153D">
        <w:rPr>
          <w:b/>
          <w:bCs/>
        </w:rPr>
        <w:t xml:space="preserve">Enrollment </w:t>
      </w:r>
    </w:p>
    <w:p w14:paraId="103776CA" w14:textId="77777777" w:rsidR="00177C9B" w:rsidRDefault="006E3869" w:rsidP="00095A9F">
      <w:pPr>
        <w:spacing w:after="0"/>
      </w:pPr>
      <w:r>
        <w:t xml:space="preserve">Enrollment is open without discrimination to any child provided the program can meet the needs of the child, which includes providing a safe environment. The enrollment process is complete when all required paperwork is submitted, this includes the following items that must be completed before a child can attend. </w:t>
      </w:r>
    </w:p>
    <w:p w14:paraId="43AD2DC2" w14:textId="77777777" w:rsidR="00FA241C" w:rsidRDefault="006E3869" w:rsidP="00FA241C">
      <w:pPr>
        <w:pStyle w:val="ListParagraph"/>
        <w:numPr>
          <w:ilvl w:val="0"/>
          <w:numId w:val="8"/>
        </w:numPr>
        <w:spacing w:after="0"/>
      </w:pPr>
      <w:r>
        <w:t xml:space="preserve">Enrollment Form </w:t>
      </w:r>
    </w:p>
    <w:p w14:paraId="6D59F9A5" w14:textId="77777777" w:rsidR="00DB61E9" w:rsidRDefault="006E3869" w:rsidP="00DB61E9">
      <w:pPr>
        <w:pStyle w:val="ListParagraph"/>
        <w:numPr>
          <w:ilvl w:val="0"/>
          <w:numId w:val="8"/>
        </w:numPr>
        <w:spacing w:after="0"/>
      </w:pPr>
      <w:r>
        <w:t xml:space="preserve">Emergency Authorization form </w:t>
      </w:r>
    </w:p>
    <w:p w14:paraId="146D431A" w14:textId="7FF1F61B" w:rsidR="00E10125" w:rsidRPr="00E10125" w:rsidRDefault="006E3869" w:rsidP="00E10125">
      <w:pPr>
        <w:pStyle w:val="ListParagraph"/>
        <w:numPr>
          <w:ilvl w:val="0"/>
          <w:numId w:val="8"/>
        </w:numPr>
        <w:spacing w:after="0"/>
        <w:rPr>
          <w:b/>
          <w:strike/>
        </w:rPr>
      </w:pPr>
      <w:r>
        <w:t xml:space="preserve">Current shot record (or Original </w:t>
      </w:r>
      <w:r w:rsidR="00F27599">
        <w:t>Affidavit) for all children not currently enrolled in kindergarten or above in a public or private school setting.</w:t>
      </w:r>
      <w:r w:rsidRPr="00E10125">
        <w:rPr>
          <w:b/>
          <w:strike/>
        </w:rPr>
        <w:t xml:space="preserve"> </w:t>
      </w:r>
    </w:p>
    <w:p w14:paraId="309091FE" w14:textId="41C8BACA" w:rsidR="00DB61E9" w:rsidRPr="00E10125" w:rsidRDefault="006E3869" w:rsidP="00E10125">
      <w:pPr>
        <w:pStyle w:val="ListParagraph"/>
        <w:numPr>
          <w:ilvl w:val="0"/>
          <w:numId w:val="8"/>
        </w:numPr>
        <w:spacing w:after="0"/>
        <w:rPr>
          <w:b/>
          <w:strike/>
        </w:rPr>
      </w:pPr>
      <w:r>
        <w:t>Health statement from the child’s health care provider stating that the child has been seen by the Dr. within the past year and is physically able to attend childcare</w:t>
      </w:r>
      <w:r w:rsidR="00F27599">
        <w:t xml:space="preserve"> for all children not currently enrolled in kindergarten or above in a public or private school setting. </w:t>
      </w:r>
      <w:r>
        <w:t xml:space="preserve"> </w:t>
      </w:r>
    </w:p>
    <w:p w14:paraId="70821A71" w14:textId="6757DB9A" w:rsidR="00FA241C" w:rsidRDefault="006E3869" w:rsidP="00612276">
      <w:pPr>
        <w:pStyle w:val="ListParagraph"/>
        <w:numPr>
          <w:ilvl w:val="0"/>
          <w:numId w:val="8"/>
        </w:numPr>
        <w:spacing w:after="0"/>
      </w:pPr>
      <w:r>
        <w:t xml:space="preserve"> Food Allergy Plan for any food allergy diagnosed by a health care professional, it must be prepared and signed by the health care professional and signed by the parent </w:t>
      </w:r>
    </w:p>
    <w:p w14:paraId="54061CB0" w14:textId="2EB1E0C8" w:rsidR="00095A9F" w:rsidRDefault="00095A9F" w:rsidP="00A035E5">
      <w:pPr>
        <w:spacing w:after="0"/>
        <w:ind w:left="1126"/>
      </w:pPr>
    </w:p>
    <w:p w14:paraId="53AFC718" w14:textId="4E7B4A14" w:rsidR="00CD6BF6" w:rsidRDefault="00073CFA" w:rsidP="00095A9F">
      <w:pPr>
        <w:rPr>
          <w:b/>
          <w:bCs/>
        </w:rPr>
      </w:pPr>
      <w:r>
        <w:rPr>
          <w:b/>
          <w:bCs/>
        </w:rPr>
        <w:t>In compliance with the  disabilities act (ADA)</w:t>
      </w:r>
    </w:p>
    <w:p w14:paraId="159DDE4E" w14:textId="646D9676" w:rsidR="00ED63DD" w:rsidRPr="00BE7C8A" w:rsidRDefault="00BE7C8A" w:rsidP="00095A9F">
      <w:r w:rsidRPr="00BE7C8A">
        <w:t>W</w:t>
      </w:r>
      <w:r>
        <w:t>e</w:t>
      </w:r>
      <w:r w:rsidR="006F3708">
        <w:t xml:space="preserve"> will accommodate and care for </w:t>
      </w:r>
      <w:r w:rsidR="006C1526">
        <w:t>all</w:t>
      </w:r>
      <w:r w:rsidR="006F3708">
        <w:t xml:space="preserve"> children with </w:t>
      </w:r>
      <w:r w:rsidR="00ED63DD">
        <w:t>disabilities</w:t>
      </w:r>
      <w:r w:rsidR="006F3708">
        <w:t xml:space="preserve"> to the best of our </w:t>
      </w:r>
      <w:r w:rsidR="00E0272B">
        <w:t>abilities. We</w:t>
      </w:r>
      <w:r w:rsidR="004F7CEE">
        <w:t xml:space="preserve"> are fully accessible and</w:t>
      </w:r>
      <w:r w:rsidR="00E0272B">
        <w:t xml:space="preserve"> are willing to work with families and medical personnel</w:t>
      </w:r>
      <w:r w:rsidR="006C1526">
        <w:t xml:space="preserve"> to provide a loving, nurturing, </w:t>
      </w:r>
      <w:r w:rsidR="006D7044">
        <w:lastRenderedPageBreak/>
        <w:t>positive environment for every child in our care</w:t>
      </w:r>
      <w:r w:rsidR="008E679D">
        <w:t xml:space="preserve">. </w:t>
      </w:r>
      <w:r w:rsidR="00815AD1">
        <w:t xml:space="preserve">Our staff </w:t>
      </w:r>
      <w:r w:rsidR="00F7496F">
        <w:t>can be trained for special feedings and medication</w:t>
      </w:r>
      <w:r w:rsidR="008C0142">
        <w:t xml:space="preserve"> distribution.</w:t>
      </w:r>
    </w:p>
    <w:p w14:paraId="21997639" w14:textId="77777777" w:rsidR="002417E5" w:rsidRDefault="006E3869" w:rsidP="002417E5">
      <w:pPr>
        <w:spacing w:after="0"/>
        <w:rPr>
          <w:b/>
          <w:bCs/>
        </w:rPr>
      </w:pPr>
      <w:r w:rsidRPr="002417E5">
        <w:rPr>
          <w:b/>
          <w:bCs/>
        </w:rPr>
        <w:t xml:space="preserve">Exterminator </w:t>
      </w:r>
    </w:p>
    <w:p w14:paraId="7D407453" w14:textId="77777777" w:rsidR="004C298C" w:rsidRPr="002417E5" w:rsidRDefault="004C298C" w:rsidP="002417E5">
      <w:pPr>
        <w:spacing w:after="0"/>
        <w:rPr>
          <w:b/>
          <w:bCs/>
        </w:rPr>
      </w:pPr>
    </w:p>
    <w:p w14:paraId="1FFB7042" w14:textId="5A0FCF24" w:rsidR="00F876D9" w:rsidRDefault="006E3869" w:rsidP="002417E5">
      <w:pPr>
        <w:spacing w:after="0"/>
      </w:pPr>
      <w:r>
        <w:t xml:space="preserve">We have a professional exterminator treat the inside and outside of our facility and </w:t>
      </w:r>
      <w:r w:rsidR="005473D4">
        <w:t>all</w:t>
      </w:r>
      <w:r>
        <w:t xml:space="preserve"> our lawns on a monthly basis. We put up notices prior to the date so all families are aware of the pending treatment. In addition, we do daily checks on our playgrounds to ensure that we are controlling any ant mounds that might occur in between those visits. </w:t>
      </w:r>
    </w:p>
    <w:p w14:paraId="04CCD4AE" w14:textId="77777777" w:rsidR="002417E5" w:rsidRDefault="002417E5" w:rsidP="002417E5">
      <w:pPr>
        <w:spacing w:after="0"/>
      </w:pPr>
    </w:p>
    <w:p w14:paraId="055077BC" w14:textId="77777777" w:rsidR="003B0843" w:rsidRPr="003B0843" w:rsidRDefault="006E3869" w:rsidP="00095A9F">
      <w:pPr>
        <w:rPr>
          <w:b/>
          <w:bCs/>
        </w:rPr>
      </w:pPr>
      <w:r w:rsidRPr="003B0843">
        <w:rPr>
          <w:b/>
          <w:bCs/>
        </w:rPr>
        <w:t xml:space="preserve">Extracurricular Activities </w:t>
      </w:r>
    </w:p>
    <w:p w14:paraId="68742B51" w14:textId="77777777" w:rsidR="00FA241C" w:rsidRDefault="006E3869" w:rsidP="00095A9F">
      <w:pPr>
        <w:rPr>
          <w:b/>
          <w:bCs/>
          <w:u w:val="single"/>
        </w:rPr>
      </w:pPr>
      <w:r w:rsidRPr="003B0843">
        <w:rPr>
          <w:b/>
          <w:bCs/>
          <w:u w:val="single"/>
        </w:rPr>
        <w:t xml:space="preserve">Animals </w:t>
      </w:r>
    </w:p>
    <w:p w14:paraId="7DD5AD6C" w14:textId="7A9F37B6" w:rsidR="003B0843" w:rsidRPr="00FA241C" w:rsidRDefault="006E3869" w:rsidP="00FA241C">
      <w:pPr>
        <w:pStyle w:val="ListParagraph"/>
        <w:numPr>
          <w:ilvl w:val="0"/>
          <w:numId w:val="12"/>
        </w:numPr>
        <w:rPr>
          <w:b/>
          <w:bCs/>
          <w:u w:val="single"/>
        </w:rPr>
      </w:pPr>
      <w:r>
        <w:t>At Al</w:t>
      </w:r>
      <w:r w:rsidR="009D7C70">
        <w:t>most Home Child</w:t>
      </w:r>
      <w:r w:rsidR="00946BE6">
        <w:t>care</w:t>
      </w:r>
      <w:r>
        <w:t xml:space="preserve">, we may offer opportunities for the children to interact with various animals. We ensure that our animals are not kept in unsafe or unsanitary conditions and children do not handle any animals that show signs of illness. All children and caregivers practice good hygiene and hand washing after handling or coming in contact with an animal or items used by an animal. </w:t>
      </w:r>
    </w:p>
    <w:p w14:paraId="67D3DD97" w14:textId="77777777" w:rsidR="003B0843" w:rsidRPr="003B0843" w:rsidRDefault="006E3869" w:rsidP="00095A9F">
      <w:pPr>
        <w:rPr>
          <w:b/>
          <w:bCs/>
          <w:u w:val="single"/>
        </w:rPr>
      </w:pPr>
      <w:r w:rsidRPr="003B0843">
        <w:rPr>
          <w:b/>
          <w:bCs/>
          <w:u w:val="single"/>
        </w:rPr>
        <w:t xml:space="preserve">Birthdays </w:t>
      </w:r>
    </w:p>
    <w:p w14:paraId="1E435E39" w14:textId="7ED07ABD" w:rsidR="00E60B2A" w:rsidRPr="002F7C7E" w:rsidRDefault="006E3869" w:rsidP="002F7C7E">
      <w:pPr>
        <w:pStyle w:val="ListParagraph"/>
        <w:numPr>
          <w:ilvl w:val="0"/>
          <w:numId w:val="12"/>
        </w:numPr>
      </w:pPr>
      <w:r>
        <w:t>Children are allowed to bring in a commercially prepared/store bought treat to share with their friends during snack time to celebrate their birthday.</w:t>
      </w:r>
    </w:p>
    <w:p w14:paraId="39CBB670" w14:textId="77777777" w:rsidR="00E60B2A" w:rsidRPr="00E60B2A" w:rsidRDefault="006E3869" w:rsidP="00095A9F">
      <w:pPr>
        <w:rPr>
          <w:b/>
          <w:bCs/>
          <w:u w:val="single"/>
        </w:rPr>
      </w:pPr>
      <w:r w:rsidRPr="00E60B2A">
        <w:rPr>
          <w:b/>
          <w:bCs/>
          <w:u w:val="single"/>
        </w:rPr>
        <w:t xml:space="preserve">Holidays </w:t>
      </w:r>
    </w:p>
    <w:p w14:paraId="1673BC75" w14:textId="18086D5C" w:rsidR="00117AF5" w:rsidRPr="00B27009" w:rsidRDefault="006E3869" w:rsidP="00117AF5">
      <w:pPr>
        <w:pStyle w:val="ListParagraph"/>
        <w:numPr>
          <w:ilvl w:val="0"/>
          <w:numId w:val="12"/>
        </w:numPr>
      </w:pPr>
      <w:r>
        <w:t xml:space="preserve">On occasion we have sign up list for special holiday meals or snacks. All items brought in to be shared must be commercially prepared/store bought items. </w:t>
      </w:r>
    </w:p>
    <w:p w14:paraId="07A3D4B6" w14:textId="7B269B50" w:rsidR="001D1FF3" w:rsidRDefault="001D1FF3" w:rsidP="00117AF5">
      <w:pPr>
        <w:rPr>
          <w:b/>
          <w:bCs/>
        </w:rPr>
      </w:pPr>
    </w:p>
    <w:p w14:paraId="3F156E44" w14:textId="4C35EB43" w:rsidR="006C7587" w:rsidRPr="006C7587" w:rsidRDefault="006C7587" w:rsidP="00117AF5">
      <w:pPr>
        <w:rPr>
          <w:b/>
          <w:bCs/>
        </w:rPr>
      </w:pPr>
    </w:p>
    <w:p w14:paraId="13B837CA" w14:textId="77777777" w:rsidR="003D1050" w:rsidRPr="003D1050" w:rsidRDefault="006E3869" w:rsidP="00095A9F">
      <w:pPr>
        <w:rPr>
          <w:b/>
          <w:bCs/>
        </w:rPr>
      </w:pPr>
      <w:r w:rsidRPr="003D1050">
        <w:rPr>
          <w:b/>
          <w:bCs/>
        </w:rPr>
        <w:t xml:space="preserve">Food Allergy Emergency Plan </w:t>
      </w:r>
    </w:p>
    <w:p w14:paraId="3A1A3F35" w14:textId="58A11774" w:rsidR="0022773F" w:rsidRDefault="006E3869" w:rsidP="00095A9F">
      <w:r>
        <w:t xml:space="preserve">You must provide a food allergy emergency plan for any child with a known food allergy that has been diagnosed by a Health Care Professional. The child’s Health Care Professional and parent must sign and date the plan. The emergency plan will be posted where we prepare and serve food as well as in each room where the child may spend time. All staff are educated on food </w:t>
      </w:r>
      <w:r w:rsidR="00CA0836">
        <w:t>allergies,</w:t>
      </w:r>
      <w:r>
        <w:t xml:space="preserve"> and they take precautions to ensure children are protected. </w:t>
      </w:r>
    </w:p>
    <w:p w14:paraId="00FCB714" w14:textId="77777777" w:rsidR="005A52F7" w:rsidRDefault="006E3869" w:rsidP="005A52F7">
      <w:pPr>
        <w:spacing w:after="0"/>
      </w:pPr>
      <w:r>
        <w:t xml:space="preserve">A food allergy emergency plan is an individualized plan prepared by the child’s health care professional that includes: </w:t>
      </w:r>
    </w:p>
    <w:p w14:paraId="4CDDD2DE" w14:textId="77777777" w:rsidR="005A52F7" w:rsidRDefault="006E3869" w:rsidP="005A52F7">
      <w:pPr>
        <w:pStyle w:val="ListParagraph"/>
        <w:numPr>
          <w:ilvl w:val="0"/>
          <w:numId w:val="12"/>
        </w:numPr>
        <w:spacing w:after="0"/>
      </w:pPr>
      <w:r>
        <w:t xml:space="preserve">List food the child is allergic to </w:t>
      </w:r>
    </w:p>
    <w:p w14:paraId="17F565A2" w14:textId="77777777" w:rsidR="005A52F7" w:rsidRDefault="006E3869" w:rsidP="005A52F7">
      <w:pPr>
        <w:pStyle w:val="ListParagraph"/>
        <w:numPr>
          <w:ilvl w:val="0"/>
          <w:numId w:val="12"/>
        </w:numPr>
        <w:spacing w:after="0"/>
      </w:pPr>
      <w:r>
        <w:t xml:space="preserve"> Possible symptoms if exposed to that food </w:t>
      </w:r>
    </w:p>
    <w:p w14:paraId="1C9B1BED" w14:textId="77777777" w:rsidR="005A52F7" w:rsidRDefault="006E3869" w:rsidP="005A52F7">
      <w:pPr>
        <w:pStyle w:val="ListParagraph"/>
        <w:numPr>
          <w:ilvl w:val="0"/>
          <w:numId w:val="12"/>
        </w:numPr>
        <w:spacing w:after="0"/>
      </w:pPr>
      <w:r>
        <w:t xml:space="preserve"> The steps to take if the child has an allergic reaction </w:t>
      </w:r>
    </w:p>
    <w:p w14:paraId="3ECE19BD" w14:textId="77777777" w:rsidR="005A52F7" w:rsidRDefault="006E3869" w:rsidP="005A52F7">
      <w:pPr>
        <w:pStyle w:val="ListParagraph"/>
        <w:numPr>
          <w:ilvl w:val="0"/>
          <w:numId w:val="12"/>
        </w:numPr>
        <w:spacing w:after="0"/>
      </w:pPr>
      <w:r>
        <w:t xml:space="preserve"> EACH food allergy must have their own emergency plan </w:t>
      </w:r>
    </w:p>
    <w:p w14:paraId="0E6E9AC8" w14:textId="0FDC8E0E" w:rsidR="00902F41" w:rsidRDefault="006E3869" w:rsidP="005A52F7">
      <w:pPr>
        <w:pStyle w:val="ListParagraph"/>
        <w:numPr>
          <w:ilvl w:val="0"/>
          <w:numId w:val="13"/>
        </w:numPr>
        <w:spacing w:after="0"/>
      </w:pPr>
      <w:r>
        <w:lastRenderedPageBreak/>
        <w:t xml:space="preserve">If a child has a milk allergy and has completed all steps of the Food Allergy Emergency Plan, the parent will provide a substitute milk that their child may have at the center. Please clearly label with your child’s first and last name and the date you bring the milk into the center. </w:t>
      </w:r>
    </w:p>
    <w:p w14:paraId="111DA7F2" w14:textId="69E095AB" w:rsidR="00902F41" w:rsidRPr="00F27599" w:rsidRDefault="00902F41" w:rsidP="00F27599">
      <w:pPr>
        <w:spacing w:after="0"/>
        <w:ind w:left="1180"/>
        <w:rPr>
          <w:b/>
          <w:strike/>
        </w:rPr>
      </w:pPr>
    </w:p>
    <w:p w14:paraId="1A7BBCE6" w14:textId="77777777" w:rsidR="000F234A" w:rsidRDefault="000F234A" w:rsidP="00902F41">
      <w:pPr>
        <w:spacing w:after="0"/>
      </w:pPr>
    </w:p>
    <w:p w14:paraId="67879CEB" w14:textId="77777777" w:rsidR="000F234A" w:rsidRPr="000F234A" w:rsidRDefault="006E3869" w:rsidP="00902F41">
      <w:pPr>
        <w:rPr>
          <w:b/>
          <w:bCs/>
        </w:rPr>
      </w:pPr>
      <w:r w:rsidRPr="000F234A">
        <w:rPr>
          <w:b/>
          <w:bCs/>
        </w:rPr>
        <w:t xml:space="preserve">Gang-Free Zone </w:t>
      </w:r>
    </w:p>
    <w:p w14:paraId="6ADBC518" w14:textId="01C06B6F" w:rsidR="000F234A" w:rsidRDefault="006E3869" w:rsidP="00902F41">
      <w:r>
        <w:t xml:space="preserve">Gang-related criminal activity or organized criminal activity that occurs within 1000 feet of a day care center is a violation of the law and is subject to increased penalty under </w:t>
      </w:r>
      <w:r w:rsidR="00074E78">
        <w:t>Ohio</w:t>
      </w:r>
      <w:r>
        <w:t xml:space="preserve"> Penal Code. The goal of gang-free zones is to deter certain types of criminal activity in areas where children gather by enforcing tougher penalties. </w:t>
      </w:r>
    </w:p>
    <w:p w14:paraId="08F4126A" w14:textId="1673314B" w:rsidR="000F234A" w:rsidRPr="000F234A" w:rsidRDefault="006E3869" w:rsidP="00902F41">
      <w:pPr>
        <w:rPr>
          <w:b/>
          <w:bCs/>
        </w:rPr>
      </w:pPr>
      <w:r w:rsidRPr="000F234A">
        <w:rPr>
          <w:b/>
          <w:bCs/>
        </w:rPr>
        <w:t xml:space="preserve">Health Checks </w:t>
      </w:r>
    </w:p>
    <w:p w14:paraId="3BD12F3F" w14:textId="1AAFA7D3" w:rsidR="003823AF" w:rsidRDefault="006E3869" w:rsidP="00902F41">
      <w:r>
        <w:t xml:space="preserve">Every morning as children </w:t>
      </w:r>
      <w:r w:rsidR="00082304">
        <w:t>arrives</w:t>
      </w:r>
      <w:r>
        <w:t xml:space="preserve"> into our care we check for visible signs of illness or injury. Some symptoms we look for are a fever, a runny nose, a constant cough, a rash, etc. In addition, if we see any signs of bruising, </w:t>
      </w:r>
      <w:r w:rsidR="00F22721">
        <w:t>scratches,</w:t>
      </w:r>
      <w:r>
        <w:t xml:space="preserve"> or marks of any kind it is brought to the attention of the office to further investigate the illness or injury. We do this to determine if the child is contagious and cannot attend or if contacting the parent is needed for further explanation of the illness or injury. </w:t>
      </w:r>
    </w:p>
    <w:p w14:paraId="3A876AB9" w14:textId="77777777" w:rsidR="003823AF" w:rsidRPr="003823AF" w:rsidRDefault="006E3869" w:rsidP="00902F41">
      <w:pPr>
        <w:rPr>
          <w:b/>
          <w:bCs/>
        </w:rPr>
      </w:pPr>
      <w:r w:rsidRPr="003823AF">
        <w:rPr>
          <w:b/>
          <w:bCs/>
        </w:rPr>
        <w:t xml:space="preserve">Holidays </w:t>
      </w:r>
    </w:p>
    <w:p w14:paraId="020E0BD3" w14:textId="77777777" w:rsidR="008005D5" w:rsidRDefault="006E3869" w:rsidP="00902F41">
      <w:r>
        <w:t xml:space="preserve">Our center will be closed in observance of the following holidays: </w:t>
      </w:r>
    </w:p>
    <w:p w14:paraId="7508C615" w14:textId="77777777" w:rsidR="00CA61FE" w:rsidRDefault="006E3869" w:rsidP="003D5CE2">
      <w:pPr>
        <w:pStyle w:val="ListParagraph"/>
        <w:numPr>
          <w:ilvl w:val="0"/>
          <w:numId w:val="14"/>
        </w:numPr>
        <w:spacing w:after="0"/>
      </w:pPr>
      <w:r>
        <w:t>New Year’s Day</w:t>
      </w:r>
    </w:p>
    <w:p w14:paraId="18910AA8" w14:textId="37B34FCA" w:rsidR="003D5CE2" w:rsidRDefault="006E3869" w:rsidP="003D5CE2">
      <w:pPr>
        <w:pStyle w:val="ListParagraph"/>
        <w:numPr>
          <w:ilvl w:val="0"/>
          <w:numId w:val="14"/>
        </w:numPr>
        <w:spacing w:after="0"/>
      </w:pPr>
      <w:r>
        <w:t xml:space="preserve">Thanksgiving Day </w:t>
      </w:r>
    </w:p>
    <w:p w14:paraId="699B430A" w14:textId="6E87AC8B" w:rsidR="00A01C38" w:rsidRPr="008C0416" w:rsidRDefault="001D413C" w:rsidP="003D5CE2">
      <w:pPr>
        <w:pStyle w:val="ListParagraph"/>
        <w:numPr>
          <w:ilvl w:val="0"/>
          <w:numId w:val="14"/>
        </w:numPr>
        <w:spacing w:after="0"/>
        <w:rPr>
          <w:highlight w:val="yellow"/>
        </w:rPr>
      </w:pPr>
      <w:r w:rsidRPr="008C0416">
        <w:rPr>
          <w:highlight w:val="yellow"/>
        </w:rPr>
        <w:t>Day after Thanksgiving</w:t>
      </w:r>
    </w:p>
    <w:p w14:paraId="258A8AE2" w14:textId="2EF2180A" w:rsidR="00EB3197" w:rsidRDefault="006E3869" w:rsidP="003D5CE2">
      <w:pPr>
        <w:pStyle w:val="ListParagraph"/>
        <w:numPr>
          <w:ilvl w:val="0"/>
          <w:numId w:val="14"/>
        </w:numPr>
        <w:spacing w:after="0"/>
      </w:pPr>
      <w:r>
        <w:t xml:space="preserve"> Christmas Eve </w:t>
      </w:r>
    </w:p>
    <w:p w14:paraId="0D79F720" w14:textId="4203C432" w:rsidR="00850962" w:rsidRDefault="006E3869" w:rsidP="00EB3197">
      <w:pPr>
        <w:pStyle w:val="ListParagraph"/>
        <w:numPr>
          <w:ilvl w:val="0"/>
          <w:numId w:val="14"/>
        </w:numPr>
        <w:spacing w:after="0"/>
      </w:pPr>
      <w:r>
        <w:t xml:space="preserve"> Christmas Day </w:t>
      </w:r>
    </w:p>
    <w:p w14:paraId="1FE308A9" w14:textId="09F733B5" w:rsidR="003753ED" w:rsidRDefault="003753ED" w:rsidP="00EB3197">
      <w:pPr>
        <w:pStyle w:val="ListParagraph"/>
        <w:numPr>
          <w:ilvl w:val="0"/>
          <w:numId w:val="14"/>
        </w:numPr>
        <w:spacing w:after="0"/>
      </w:pPr>
      <w:r>
        <w:t>Memorial Day</w:t>
      </w:r>
    </w:p>
    <w:p w14:paraId="2A4F9C5E" w14:textId="6AE8BC76" w:rsidR="00A2639B" w:rsidRDefault="00A2639B" w:rsidP="00EB3197">
      <w:pPr>
        <w:pStyle w:val="ListParagraph"/>
        <w:numPr>
          <w:ilvl w:val="0"/>
          <w:numId w:val="14"/>
        </w:numPr>
        <w:spacing w:after="0"/>
      </w:pPr>
      <w:r>
        <w:t>Labor Day</w:t>
      </w:r>
    </w:p>
    <w:p w14:paraId="463FA578" w14:textId="77777777" w:rsidR="00850962" w:rsidRDefault="00850962" w:rsidP="00850962">
      <w:pPr>
        <w:spacing w:after="0"/>
      </w:pPr>
    </w:p>
    <w:p w14:paraId="4AB52DB6" w14:textId="21545FC7" w:rsidR="005E1F63" w:rsidRDefault="006E3869" w:rsidP="00D801DC">
      <w:r>
        <w:t xml:space="preserve">A </w:t>
      </w:r>
      <w:r w:rsidR="00B72548">
        <w:t>two-week</w:t>
      </w:r>
      <w:r>
        <w:t xml:space="preserve"> notice will be given if there are other holidays that the center will be closed</w:t>
      </w:r>
      <w:r w:rsidR="00CB6F8A">
        <w:t>.</w:t>
      </w:r>
      <w:r w:rsidR="006909BC">
        <w:t xml:space="preserve"> </w:t>
      </w:r>
    </w:p>
    <w:p w14:paraId="4DB98656" w14:textId="77777777" w:rsidR="00613BAF" w:rsidRDefault="00613BAF" w:rsidP="00613BAF">
      <w:pPr>
        <w:spacing w:after="0"/>
      </w:pPr>
    </w:p>
    <w:p w14:paraId="7F8854E9" w14:textId="77777777" w:rsidR="003B20C7" w:rsidRPr="003B20C7" w:rsidRDefault="006E3869" w:rsidP="00902F41">
      <w:pPr>
        <w:rPr>
          <w:b/>
          <w:bCs/>
        </w:rPr>
      </w:pPr>
      <w:r w:rsidRPr="003B20C7">
        <w:rPr>
          <w:b/>
          <w:bCs/>
        </w:rPr>
        <w:t xml:space="preserve">Immunizations/Screenings </w:t>
      </w:r>
    </w:p>
    <w:p w14:paraId="10C2F7E7" w14:textId="3BFED3FC" w:rsidR="00EB3197" w:rsidRDefault="006E3869" w:rsidP="00EB3197">
      <w:pPr>
        <w:pStyle w:val="ListParagraph"/>
        <w:numPr>
          <w:ilvl w:val="0"/>
          <w:numId w:val="16"/>
        </w:numPr>
        <w:spacing w:after="0"/>
      </w:pPr>
      <w:r>
        <w:t>Every child must have a current shot record (or Original Affidavit)</w:t>
      </w:r>
      <w:bookmarkStart w:id="1" w:name="_Hlk99021476"/>
      <w:r w:rsidR="005B6BC0">
        <w:t xml:space="preserve"> for children not currently enrolled in kindergarten or above in a public or private school setting</w:t>
      </w:r>
      <w:r>
        <w:t xml:space="preserve">. </w:t>
      </w:r>
      <w:bookmarkEnd w:id="1"/>
      <w:r>
        <w:t>It is the responsibility of the parent to provide an updated copy of their child’s shot record every time they receive a new shot.</w:t>
      </w:r>
      <w:r w:rsidR="004F32E0">
        <w:t xml:space="preserve"> </w:t>
      </w:r>
      <w:r w:rsidR="00F44621">
        <w:t xml:space="preserve">We will care for children that are not immunized </w:t>
      </w:r>
      <w:r w:rsidR="00D42D22">
        <w:t>with an exemption statement</w:t>
      </w:r>
      <w:r w:rsidR="005A4F54">
        <w:t xml:space="preserve"> on file.</w:t>
      </w:r>
    </w:p>
    <w:p w14:paraId="168C7A9E" w14:textId="3614E3E2" w:rsidR="005B6BC0" w:rsidRDefault="006E3869" w:rsidP="00D14E90">
      <w:pPr>
        <w:pStyle w:val="ListParagraph"/>
        <w:numPr>
          <w:ilvl w:val="0"/>
          <w:numId w:val="17"/>
        </w:numPr>
        <w:spacing w:after="0"/>
      </w:pPr>
      <w:r>
        <w:t>In addition, you must provide a health statement from the child’s health care provider stating that the child has been seen by the Dr. within the past year and is physically able to attend childcare</w:t>
      </w:r>
      <w:r w:rsidR="005B6BC0">
        <w:t xml:space="preserve"> for children not currently enrolled in kindergarten or above in a public or private school setting.</w:t>
      </w:r>
      <w:r w:rsidR="00A1480A">
        <w:t xml:space="preserve"> </w:t>
      </w:r>
    </w:p>
    <w:p w14:paraId="0B9C7D8D" w14:textId="15772328" w:rsidR="00AC021E" w:rsidRDefault="006E3869" w:rsidP="00D14E90">
      <w:pPr>
        <w:pStyle w:val="ListParagraph"/>
        <w:numPr>
          <w:ilvl w:val="0"/>
          <w:numId w:val="17"/>
        </w:numPr>
      </w:pPr>
      <w:r>
        <w:lastRenderedPageBreak/>
        <w:t xml:space="preserve">We will provide a comfortable place with a seat in our center that enables a mother to breastfeed her child, our infant room has an adult sized rocking chair for such occasions. If more privacy is needed, an empty classroom may be another option if available. Parents have the right and are encouraged to breastfeed or provide breast milk for their child while in our care. </w:t>
      </w:r>
    </w:p>
    <w:p w14:paraId="67E80CFA" w14:textId="77777777" w:rsidR="00AC021E" w:rsidRPr="00AC021E" w:rsidRDefault="006E3869" w:rsidP="00902F41">
      <w:pPr>
        <w:rPr>
          <w:b/>
          <w:bCs/>
          <w:u w:val="single"/>
        </w:rPr>
      </w:pPr>
      <w:r w:rsidRPr="00AC021E">
        <w:rPr>
          <w:b/>
          <w:bCs/>
          <w:u w:val="single"/>
        </w:rPr>
        <w:t xml:space="preserve">Feeding </w:t>
      </w:r>
    </w:p>
    <w:p w14:paraId="66F664BA" w14:textId="77777777" w:rsidR="00D14E90" w:rsidRDefault="006E3869" w:rsidP="00D14E90">
      <w:pPr>
        <w:pStyle w:val="ListParagraph"/>
        <w:numPr>
          <w:ilvl w:val="0"/>
          <w:numId w:val="17"/>
        </w:numPr>
        <w:spacing w:after="0"/>
      </w:pPr>
      <w:r>
        <w:t xml:space="preserve">Parents of infants have the option to provide their own formula and baby food </w:t>
      </w:r>
    </w:p>
    <w:p w14:paraId="6163E82C" w14:textId="24366FC3" w:rsidR="00D14E90" w:rsidRDefault="006E3869" w:rsidP="00D14E90">
      <w:pPr>
        <w:pStyle w:val="ListParagraph"/>
        <w:numPr>
          <w:ilvl w:val="0"/>
          <w:numId w:val="17"/>
        </w:numPr>
        <w:spacing w:after="0"/>
      </w:pPr>
      <w:r>
        <w:t xml:space="preserve"> Parents who are providing their own formula must bring labeled &amp; prepared bottles for each individual feeding </w:t>
      </w:r>
      <w:r w:rsidR="00E10125">
        <w:t xml:space="preserve">– </w:t>
      </w:r>
      <w:r w:rsidR="00E10125" w:rsidRPr="00FD465B">
        <w:rPr>
          <w:b/>
          <w:color w:val="002060"/>
        </w:rPr>
        <w:t>the center will not prepare or mix formula to make bottles</w:t>
      </w:r>
    </w:p>
    <w:p w14:paraId="66443858" w14:textId="5AFD3FAB" w:rsidR="00D14E90" w:rsidRDefault="006E3869" w:rsidP="00D14E90">
      <w:pPr>
        <w:pStyle w:val="ListParagraph"/>
        <w:numPr>
          <w:ilvl w:val="0"/>
          <w:numId w:val="17"/>
        </w:numPr>
        <w:spacing w:after="0"/>
      </w:pPr>
      <w:r>
        <w:t xml:space="preserve"> If you are providing frozen, bagged breast milk, you must provide clean labeled bottles (first name, last initial) for each individual feeding. The bagged milk must have the baby’s first name and at least their last initial clearly marked on them at all times.</w:t>
      </w:r>
      <w:r w:rsidR="00A71AD0">
        <w:t xml:space="preserve"> </w:t>
      </w:r>
      <w:r w:rsidR="009B712D">
        <w:t xml:space="preserve">Bottles must have expressed date as well as </w:t>
      </w:r>
      <w:r w:rsidR="00352207">
        <w:t>expiration date of breast milk.</w:t>
      </w:r>
      <w:r>
        <w:t xml:space="preserve">  </w:t>
      </w:r>
    </w:p>
    <w:p w14:paraId="0CBA0D43" w14:textId="0372CD8C" w:rsidR="00694EF5" w:rsidRDefault="006E3869" w:rsidP="00D14E90">
      <w:pPr>
        <w:pStyle w:val="ListParagraph"/>
        <w:numPr>
          <w:ilvl w:val="0"/>
          <w:numId w:val="17"/>
        </w:numPr>
        <w:spacing w:after="0"/>
      </w:pPr>
      <w:r>
        <w:t xml:space="preserve"> All bottles, lids and cups brought into the center must have the baby’s first name and at least their last initial clearly marked on them at all times. </w:t>
      </w:r>
    </w:p>
    <w:p w14:paraId="0A3CF1BF" w14:textId="77777777" w:rsidR="00170630" w:rsidRDefault="00170630" w:rsidP="00170630">
      <w:pPr>
        <w:spacing w:after="0"/>
      </w:pPr>
    </w:p>
    <w:p w14:paraId="148F79A1" w14:textId="77777777" w:rsidR="003732C0" w:rsidRDefault="006E3869" w:rsidP="003732C0">
      <w:pPr>
        <w:rPr>
          <w:b/>
          <w:bCs/>
          <w:u w:val="single"/>
        </w:rPr>
      </w:pPr>
      <w:r w:rsidRPr="008B60DE">
        <w:rPr>
          <w:b/>
          <w:bCs/>
          <w:u w:val="single"/>
        </w:rPr>
        <w:t xml:space="preserve">Important Info </w:t>
      </w:r>
    </w:p>
    <w:p w14:paraId="6DAA52A7" w14:textId="6553668E" w:rsidR="003732C0" w:rsidRPr="003732C0" w:rsidRDefault="006E3869" w:rsidP="003732C0">
      <w:pPr>
        <w:pStyle w:val="ListParagraph"/>
        <w:numPr>
          <w:ilvl w:val="0"/>
          <w:numId w:val="22"/>
        </w:numPr>
        <w:rPr>
          <w:b/>
          <w:bCs/>
          <w:u w:val="single"/>
        </w:rPr>
      </w:pPr>
      <w:r>
        <w:t xml:space="preserve">We provide crib sheets, </w:t>
      </w:r>
      <w:r w:rsidR="002B64C4">
        <w:t>bibs,</w:t>
      </w:r>
      <w:r>
        <w:t xml:space="preserve"> and burp cloths for all babies. If you opt to bring your own items, please ensure that they are labeled with your child’s name. </w:t>
      </w:r>
    </w:p>
    <w:p w14:paraId="0A302F88" w14:textId="486B6E91" w:rsidR="003732C0" w:rsidRPr="003732C0" w:rsidRDefault="006E3869" w:rsidP="003732C0">
      <w:pPr>
        <w:pStyle w:val="ListParagraph"/>
        <w:numPr>
          <w:ilvl w:val="0"/>
          <w:numId w:val="22"/>
        </w:numPr>
        <w:rPr>
          <w:b/>
          <w:bCs/>
          <w:u w:val="single"/>
        </w:rPr>
      </w:pPr>
      <w:r>
        <w:t xml:space="preserve"> Diapers are checked </w:t>
      </w:r>
      <w:r w:rsidR="00B72548">
        <w:t>hourly but</w:t>
      </w:r>
      <w:r>
        <w:t xml:space="preserve"> changed every other hour unless needed before then. Parents must provide diapers, </w:t>
      </w:r>
      <w:r w:rsidR="002B64C4">
        <w:t>wipes,</w:t>
      </w:r>
      <w:r>
        <w:t xml:space="preserve"> and any diaper ointment that they want on their child at diaper changing. </w:t>
      </w:r>
    </w:p>
    <w:p w14:paraId="1A2D4968" w14:textId="77777777" w:rsidR="003732C0" w:rsidRPr="003732C0" w:rsidRDefault="006E3869" w:rsidP="003732C0">
      <w:pPr>
        <w:pStyle w:val="ListParagraph"/>
        <w:numPr>
          <w:ilvl w:val="0"/>
          <w:numId w:val="22"/>
        </w:numPr>
        <w:rPr>
          <w:b/>
          <w:bCs/>
          <w:u w:val="single"/>
        </w:rPr>
      </w:pPr>
      <w:r>
        <w:t xml:space="preserve"> All pacifiers must be labeled (first name, last initial) and be on a pacifier holder. Pacifiers that have stuffed animals attached to them may not be used in our center. </w:t>
      </w:r>
    </w:p>
    <w:p w14:paraId="797E5B24" w14:textId="7DF77AC1" w:rsidR="00040F6B" w:rsidRPr="003732C0" w:rsidRDefault="006E3869" w:rsidP="003732C0">
      <w:pPr>
        <w:pStyle w:val="ListParagraph"/>
        <w:numPr>
          <w:ilvl w:val="0"/>
          <w:numId w:val="22"/>
        </w:numPr>
        <w:rPr>
          <w:b/>
          <w:bCs/>
          <w:u w:val="single"/>
        </w:rPr>
      </w:pPr>
      <w:r>
        <w:t xml:space="preserve"> No child is allowed to wear “Amber Necklaces” and/or “Teething Necklaces” while in attendance at our center, the Department of Family and Protective Services considers these to be a choking hazard. </w:t>
      </w:r>
    </w:p>
    <w:p w14:paraId="47495601" w14:textId="77777777" w:rsidR="00040F6B" w:rsidRDefault="00040F6B" w:rsidP="00DD6FFC">
      <w:pPr>
        <w:ind w:firstLine="720"/>
      </w:pPr>
    </w:p>
    <w:p w14:paraId="0D6F5D1D" w14:textId="77777777" w:rsidR="001F3302" w:rsidRDefault="001F3302" w:rsidP="00DD6FFC">
      <w:pPr>
        <w:ind w:firstLine="720"/>
        <w:rPr>
          <w:b/>
          <w:bCs/>
          <w:u w:val="single"/>
        </w:rPr>
      </w:pPr>
    </w:p>
    <w:p w14:paraId="1F08A6CC" w14:textId="77777777" w:rsidR="001F3302" w:rsidRDefault="001F3302" w:rsidP="00DD6FFC">
      <w:pPr>
        <w:ind w:firstLine="720"/>
        <w:rPr>
          <w:b/>
          <w:bCs/>
          <w:u w:val="single"/>
        </w:rPr>
      </w:pPr>
    </w:p>
    <w:p w14:paraId="3091E29D" w14:textId="0453D46A" w:rsidR="00995155" w:rsidRPr="008B60DE" w:rsidRDefault="006E3869" w:rsidP="00DD6FFC">
      <w:pPr>
        <w:ind w:firstLine="720"/>
        <w:rPr>
          <w:b/>
          <w:bCs/>
          <w:u w:val="single"/>
        </w:rPr>
      </w:pPr>
      <w:r w:rsidRPr="008B60DE">
        <w:rPr>
          <w:b/>
          <w:bCs/>
          <w:u w:val="single"/>
        </w:rPr>
        <w:t>Safe Sleep</w:t>
      </w:r>
    </w:p>
    <w:p w14:paraId="35795C2E" w14:textId="7C2F7F27" w:rsidR="008B60DE" w:rsidRDefault="006E3869" w:rsidP="009921D2">
      <w:pPr>
        <w:spacing w:after="0"/>
        <w:ind w:firstLine="720"/>
      </w:pPr>
      <w:r>
        <w:t xml:space="preserve"> All parents, staff and/or </w:t>
      </w:r>
      <w:r w:rsidR="00F72707">
        <w:t xml:space="preserve">instructors </w:t>
      </w:r>
      <w:r>
        <w:t xml:space="preserve">who care for infants in our center will adhere to the following safe sleep practices to help prevent </w:t>
      </w:r>
      <w:r w:rsidR="00B72548">
        <w:t xml:space="preserve">sudden infant death </w:t>
      </w:r>
      <w:r w:rsidR="00B8067B">
        <w:t>syndrome (</w:t>
      </w:r>
      <w:r>
        <w:t xml:space="preserve">SIDS): </w:t>
      </w:r>
    </w:p>
    <w:p w14:paraId="08E342CB" w14:textId="2B137DD6" w:rsidR="005E7623" w:rsidRDefault="006E3869" w:rsidP="005E7623">
      <w:pPr>
        <w:pStyle w:val="ListParagraph"/>
        <w:numPr>
          <w:ilvl w:val="0"/>
          <w:numId w:val="23"/>
        </w:numPr>
        <w:spacing w:after="0"/>
      </w:pPr>
      <w:r>
        <w:t xml:space="preserve">Infants will always be put to sleep on their backs. Once an infant is able to roll over, the infant will be put in a crib to sleep on his back and allowed to assume a preferred sleep </w:t>
      </w:r>
      <w:r w:rsidR="0056672E">
        <w:t>position.</w:t>
      </w:r>
      <w:r>
        <w:t xml:space="preserve"> </w:t>
      </w:r>
    </w:p>
    <w:p w14:paraId="24CEE022" w14:textId="0D32037F" w:rsidR="005E7623" w:rsidRDefault="006E3869" w:rsidP="005E7623">
      <w:pPr>
        <w:pStyle w:val="ListParagraph"/>
        <w:numPr>
          <w:ilvl w:val="0"/>
          <w:numId w:val="23"/>
        </w:numPr>
        <w:spacing w:after="0"/>
      </w:pPr>
      <w:r>
        <w:t xml:space="preserve"> Infants will be placed on a firm mattress, with fitted crib sheet, in a crib or pack n’ play that meets the Consumer Product Safety Commission safety </w:t>
      </w:r>
      <w:r w:rsidR="002B2324">
        <w:t>standards.</w:t>
      </w:r>
      <w:r>
        <w:t xml:space="preserve"> </w:t>
      </w:r>
    </w:p>
    <w:p w14:paraId="3E43C053" w14:textId="31F3F6AE" w:rsidR="005E7623" w:rsidRDefault="006E3869" w:rsidP="005E7623">
      <w:pPr>
        <w:pStyle w:val="ListParagraph"/>
        <w:numPr>
          <w:ilvl w:val="0"/>
          <w:numId w:val="23"/>
        </w:numPr>
        <w:spacing w:after="0"/>
      </w:pPr>
      <w:r>
        <w:lastRenderedPageBreak/>
        <w:t xml:space="preserve"> No soft or loose bedding such as blankets, sleep positioning devices, stuffed toys, quilts, pillows, bumper </w:t>
      </w:r>
      <w:r w:rsidR="00B8067B">
        <w:t>pads,</w:t>
      </w:r>
      <w:r>
        <w:t xml:space="preserve"> and comforters will be used in cribs or pack n’ plays for children younger than 12 months of age</w:t>
      </w:r>
      <w:r w:rsidR="002B2324">
        <w:t>.</w:t>
      </w:r>
    </w:p>
    <w:p w14:paraId="60AE5DD1" w14:textId="0324AE4D" w:rsidR="005E7623" w:rsidRDefault="006E3869" w:rsidP="005E7623">
      <w:pPr>
        <w:pStyle w:val="ListParagraph"/>
        <w:numPr>
          <w:ilvl w:val="0"/>
          <w:numId w:val="23"/>
        </w:numPr>
        <w:spacing w:after="0"/>
      </w:pPr>
      <w:r>
        <w:t xml:space="preserve"> If additional warmth is needed, a sleep sack with arm holes or sleep clothing, such as sleepers or footed pajamas may be used</w:t>
      </w:r>
      <w:r w:rsidR="000A1785">
        <w:t>.</w:t>
      </w:r>
      <w:r>
        <w:t xml:space="preserve"> </w:t>
      </w:r>
    </w:p>
    <w:p w14:paraId="6702E2DC" w14:textId="77777777" w:rsidR="005E7623" w:rsidRDefault="006E3869" w:rsidP="005E7623">
      <w:pPr>
        <w:pStyle w:val="ListParagraph"/>
        <w:numPr>
          <w:ilvl w:val="0"/>
          <w:numId w:val="23"/>
        </w:numPr>
        <w:spacing w:after="0"/>
      </w:pPr>
      <w:r>
        <w:t xml:space="preserve"> In the case of a medical condition requiring swaddling, use of a sleep positioning device or requiring a sleep position other than on the back, the parent must provide a signed “Sleep Exception Waiver” completed and signed by the infant’s physician and the parent. </w:t>
      </w:r>
    </w:p>
    <w:p w14:paraId="70916166" w14:textId="272DD31B" w:rsidR="005E7623" w:rsidRDefault="006E3869" w:rsidP="005E7623">
      <w:pPr>
        <w:pStyle w:val="ListParagraph"/>
        <w:numPr>
          <w:ilvl w:val="0"/>
          <w:numId w:val="23"/>
        </w:numPr>
        <w:spacing w:after="0"/>
      </w:pPr>
      <w:r>
        <w:t xml:space="preserve"> The infant’s head will remain uncovered for sleep. Bibs will be removed. Lighting in the room will allow the caregiver to </w:t>
      </w:r>
      <w:r w:rsidR="000A1785">
        <w:t>always view the infant’s face.</w:t>
      </w:r>
      <w:r>
        <w:t xml:space="preserve"> </w:t>
      </w:r>
    </w:p>
    <w:p w14:paraId="512D6B6D" w14:textId="6E570A0B" w:rsidR="005E7623" w:rsidRDefault="006E3869" w:rsidP="005E7623">
      <w:pPr>
        <w:pStyle w:val="ListParagraph"/>
        <w:numPr>
          <w:ilvl w:val="0"/>
          <w:numId w:val="23"/>
        </w:numPr>
        <w:spacing w:after="0"/>
      </w:pPr>
      <w:r>
        <w:t xml:space="preserve"> The room arrangement will allow sleeping infants to be actively observed by sight and sound</w:t>
      </w:r>
      <w:r w:rsidR="008638DE">
        <w:t>.</w:t>
      </w:r>
    </w:p>
    <w:p w14:paraId="5EF1EC89" w14:textId="6BE8E395" w:rsidR="005E7623" w:rsidRDefault="006E3869" w:rsidP="005E7623">
      <w:pPr>
        <w:pStyle w:val="ListParagraph"/>
        <w:numPr>
          <w:ilvl w:val="0"/>
          <w:numId w:val="23"/>
        </w:numPr>
        <w:spacing w:after="0"/>
      </w:pPr>
      <w:r>
        <w:t xml:space="preserve"> Infants will not be allowed to sleep on a pillow, car seat, </w:t>
      </w:r>
      <w:r w:rsidR="00B8067B">
        <w:t>swing,</w:t>
      </w:r>
      <w:r>
        <w:t xml:space="preserve"> or bouncy chair. If an </w:t>
      </w:r>
      <w:r w:rsidR="008638DE">
        <w:t>infant falls</w:t>
      </w:r>
      <w:r>
        <w:t xml:space="preserve"> asleep any place other than the crib, the infant will be moved to the crib immediately</w:t>
      </w:r>
      <w:r w:rsidR="008638DE">
        <w:t>.</w:t>
      </w:r>
      <w:r>
        <w:t xml:space="preserve"> </w:t>
      </w:r>
    </w:p>
    <w:p w14:paraId="3B6E9A3C" w14:textId="606FBD2B" w:rsidR="005E7623" w:rsidRDefault="006E3869" w:rsidP="005E7623">
      <w:pPr>
        <w:pStyle w:val="ListParagraph"/>
        <w:numPr>
          <w:ilvl w:val="0"/>
          <w:numId w:val="23"/>
        </w:numPr>
        <w:spacing w:after="0"/>
      </w:pPr>
      <w:r>
        <w:t xml:space="preserve"> An infant who arrives asleep in a car seat will be moved to a crib immediately upon arrival</w:t>
      </w:r>
      <w:r w:rsidR="008638DE">
        <w:t>.</w:t>
      </w:r>
      <w:r>
        <w:t xml:space="preserve"> </w:t>
      </w:r>
    </w:p>
    <w:p w14:paraId="2BA55D11" w14:textId="51FD79F0" w:rsidR="005E7623" w:rsidRDefault="006E3869" w:rsidP="005E7623">
      <w:pPr>
        <w:pStyle w:val="ListParagraph"/>
        <w:numPr>
          <w:ilvl w:val="0"/>
          <w:numId w:val="23"/>
        </w:numPr>
        <w:spacing w:after="0"/>
      </w:pPr>
      <w:r>
        <w:t xml:space="preserve"> Infants will be placed in cribs that offer adequate space</w:t>
      </w:r>
      <w:r w:rsidR="00F76DE6">
        <w:t xml:space="preserve"> in betw</w:t>
      </w:r>
      <w:r w:rsidR="00006B5D">
        <w:t>een them</w:t>
      </w:r>
      <w:r>
        <w:t xml:space="preserve"> so that one infant may not reach into another crib</w:t>
      </w:r>
      <w:r w:rsidR="009E43FC">
        <w:t>.</w:t>
      </w:r>
      <w:r>
        <w:t xml:space="preserve"> </w:t>
      </w:r>
    </w:p>
    <w:p w14:paraId="2879DFBC" w14:textId="043BC1C2" w:rsidR="005E7623" w:rsidRDefault="006E3869" w:rsidP="005E7623">
      <w:pPr>
        <w:pStyle w:val="ListParagraph"/>
        <w:numPr>
          <w:ilvl w:val="0"/>
          <w:numId w:val="23"/>
        </w:numPr>
        <w:spacing w:after="0"/>
      </w:pPr>
      <w:r>
        <w:t xml:space="preserve"> Infants may be offered a pacifier for sleep, if provided by the parent. No “Wubbanub” pacifiers are allowed (stuffed animal attached to pacifier)</w:t>
      </w:r>
      <w:r w:rsidR="009E43FC">
        <w:t>.</w:t>
      </w:r>
      <w:r>
        <w:t xml:space="preserve"> </w:t>
      </w:r>
    </w:p>
    <w:p w14:paraId="52888BDC" w14:textId="1E819F9B" w:rsidR="005E7623" w:rsidRDefault="006E3869" w:rsidP="005E7623">
      <w:pPr>
        <w:pStyle w:val="ListParagraph"/>
        <w:numPr>
          <w:ilvl w:val="0"/>
          <w:numId w:val="23"/>
        </w:numPr>
        <w:spacing w:after="0"/>
      </w:pPr>
      <w:r>
        <w:t xml:space="preserve"> Amber teething necklaces are considered to be a choking hazard for young children and are not allowed in our facility</w:t>
      </w:r>
      <w:r w:rsidR="009E43FC">
        <w:t>.</w:t>
      </w:r>
    </w:p>
    <w:p w14:paraId="713A6455" w14:textId="6DD4B62D" w:rsidR="005E7623" w:rsidRDefault="006E3869" w:rsidP="005E7623">
      <w:pPr>
        <w:pStyle w:val="ListParagraph"/>
        <w:numPr>
          <w:ilvl w:val="0"/>
          <w:numId w:val="23"/>
        </w:numPr>
        <w:spacing w:after="0"/>
      </w:pPr>
      <w:r>
        <w:t xml:space="preserve"> Infants that are awake will have supervised “Tummy Time” several times daily</w:t>
      </w:r>
      <w:r w:rsidR="009E43FC">
        <w:t>.</w:t>
      </w:r>
      <w:r>
        <w:t xml:space="preserve"> </w:t>
      </w:r>
    </w:p>
    <w:p w14:paraId="031BDD55" w14:textId="32A0B84B" w:rsidR="009921D2" w:rsidRDefault="006E3869" w:rsidP="005E7623">
      <w:pPr>
        <w:pStyle w:val="ListParagraph"/>
        <w:numPr>
          <w:ilvl w:val="0"/>
          <w:numId w:val="23"/>
        </w:numPr>
        <w:spacing w:after="0"/>
      </w:pPr>
      <w:r>
        <w:t xml:space="preserve"> Our </w:t>
      </w:r>
      <w:r w:rsidR="008B56C4">
        <w:t>childcare</w:t>
      </w:r>
      <w:r>
        <w:t xml:space="preserve"> program is smoke-free. Smoking is not allowed in </w:t>
      </w:r>
      <w:r w:rsidR="00CA0D2E">
        <w:t>Ohio</w:t>
      </w:r>
      <w:r>
        <w:t xml:space="preserve"> </w:t>
      </w:r>
      <w:r w:rsidR="008B56C4">
        <w:t>childcare</w:t>
      </w:r>
      <w:r>
        <w:t xml:space="preserve"> operations (this includes e-cigarettes and any type of vaporizers 11 </w:t>
      </w:r>
    </w:p>
    <w:p w14:paraId="47CF2465" w14:textId="5A287372" w:rsidR="009944AE" w:rsidRDefault="00987453" w:rsidP="00573B1E">
      <w:pPr>
        <w:rPr>
          <w:b/>
          <w:bCs/>
        </w:rPr>
      </w:pPr>
      <w:r>
        <w:rPr>
          <w:b/>
          <w:bCs/>
        </w:rPr>
        <w:t>Meals</w:t>
      </w:r>
    </w:p>
    <w:p w14:paraId="65CB9318" w14:textId="1B9D1E69" w:rsidR="000B0969" w:rsidRDefault="00006B5D" w:rsidP="00573B1E">
      <w:r>
        <w:t>Parents will provide</w:t>
      </w:r>
      <w:r w:rsidR="00C4154F">
        <w:t xml:space="preserve"> a</w:t>
      </w:r>
      <w:r>
        <w:t xml:space="preserve"> packed</w:t>
      </w:r>
      <w:r w:rsidR="007A6D1E">
        <w:t xml:space="preserve"> ready to eat</w:t>
      </w:r>
      <w:r>
        <w:t xml:space="preserve"> </w:t>
      </w:r>
      <w:r w:rsidR="00C4154F">
        <w:t xml:space="preserve">breakfast, </w:t>
      </w:r>
      <w:r w:rsidR="0074608E">
        <w:t>lunch,</w:t>
      </w:r>
      <w:r w:rsidR="00860148">
        <w:t xml:space="preserve"> and</w:t>
      </w:r>
      <w:r w:rsidR="00C4154F">
        <w:t xml:space="preserve"> snack</w:t>
      </w:r>
      <w:r w:rsidR="002F5341">
        <w:t xml:space="preserve"> for their children </w:t>
      </w:r>
      <w:r w:rsidR="003C5518">
        <w:t>daily</w:t>
      </w:r>
      <w:r w:rsidR="007A6D1E">
        <w:t xml:space="preserve"> we cannot cook</w:t>
      </w:r>
      <w:r w:rsidR="0000127A">
        <w:t xml:space="preserve"> or </w:t>
      </w:r>
      <w:r w:rsidR="007A6D1E">
        <w:t>warm up</w:t>
      </w:r>
      <w:r w:rsidR="0000127A">
        <w:t xml:space="preserve"> any food</w:t>
      </w:r>
      <w:r w:rsidR="003C5518">
        <w:t>. Pa</w:t>
      </w:r>
      <w:r w:rsidR="004175B4">
        <w:t>rents must provide 1/3 of the recommended</w:t>
      </w:r>
      <w:r w:rsidR="00E94940">
        <w:t xml:space="preserve"> daily nutritional requirements</w:t>
      </w:r>
      <w:r w:rsidR="00C446E7">
        <w:t xml:space="preserve"> for both meals. Such </w:t>
      </w:r>
      <w:r w:rsidR="0007252C">
        <w:t xml:space="preserve">as: </w:t>
      </w:r>
      <w:r w:rsidR="00B878EE">
        <w:t>vegetable</w:t>
      </w:r>
      <w:r w:rsidR="00DC6672">
        <w:t>, grai</w:t>
      </w:r>
      <w:r w:rsidR="004A4299">
        <w:t>n</w:t>
      </w:r>
      <w:r w:rsidR="00DC6672">
        <w:t xml:space="preserve"> and </w:t>
      </w:r>
      <w:r w:rsidR="004A4299">
        <w:t>protein for lunch</w:t>
      </w:r>
      <w:r w:rsidR="00F41C43">
        <w:t xml:space="preserve">. </w:t>
      </w:r>
      <w:r w:rsidR="00290942">
        <w:t>Fruit</w:t>
      </w:r>
      <w:r w:rsidR="008A3EDA">
        <w:t>,</w:t>
      </w:r>
      <w:r w:rsidR="00290942">
        <w:t xml:space="preserve"> </w:t>
      </w:r>
      <w:r w:rsidR="0007252C">
        <w:t>grain,</w:t>
      </w:r>
      <w:r w:rsidR="008A3EDA">
        <w:t xml:space="preserve"> and milk</w:t>
      </w:r>
      <w:r w:rsidR="00290942">
        <w:t xml:space="preserve"> for breakfast.</w:t>
      </w:r>
      <w:r w:rsidR="008A3EDA">
        <w:t xml:space="preserve"> </w:t>
      </w:r>
      <w:r w:rsidR="00602C8F">
        <w:t>Dairy,</w:t>
      </w:r>
      <w:r w:rsidR="00A87E76">
        <w:t xml:space="preserve"> </w:t>
      </w:r>
      <w:r w:rsidR="0007252C">
        <w:t>bread,</w:t>
      </w:r>
      <w:r w:rsidR="00A87E76">
        <w:t xml:space="preserve"> or fruit for snack</w:t>
      </w:r>
      <w:r w:rsidR="0095644C">
        <w:t xml:space="preserve">. </w:t>
      </w:r>
      <w:r w:rsidR="003D4D1D">
        <w:t xml:space="preserve">No child will go more than 4 hours without </w:t>
      </w:r>
      <w:r w:rsidR="00CA5260">
        <w:t xml:space="preserve">the recommended daily balanced meal. If </w:t>
      </w:r>
      <w:r w:rsidR="00A9392A">
        <w:t>your child</w:t>
      </w:r>
      <w:r w:rsidR="00060C1E">
        <w:t xml:space="preserve"> will be </w:t>
      </w:r>
      <w:r w:rsidR="00D15A9D">
        <w:t xml:space="preserve">in attendance for 4 hours or </w:t>
      </w:r>
      <w:r w:rsidR="0007252C">
        <w:t>more,</w:t>
      </w:r>
      <w:r w:rsidR="00D15A9D">
        <w:t xml:space="preserve"> you must provide a</w:t>
      </w:r>
      <w:r w:rsidR="00DD6774">
        <w:t>t least</w:t>
      </w:r>
      <w:r w:rsidR="000E4937">
        <w:t xml:space="preserve"> 1</w:t>
      </w:r>
      <w:r w:rsidR="00D15A9D">
        <w:t xml:space="preserve"> </w:t>
      </w:r>
      <w:r w:rsidR="009653A6">
        <w:t>balanced</w:t>
      </w:r>
      <w:r w:rsidR="00D15A9D">
        <w:t xml:space="preserve"> </w:t>
      </w:r>
      <w:r w:rsidR="00DD6774">
        <w:t>meal</w:t>
      </w:r>
      <w:r w:rsidR="000E4937">
        <w:t xml:space="preserve">. If your child is in attendance for 8 hours or </w:t>
      </w:r>
      <w:r w:rsidR="006E096D">
        <w:t>more,</w:t>
      </w:r>
      <w:r w:rsidR="000E4937">
        <w:t xml:space="preserve"> you must p</w:t>
      </w:r>
      <w:r w:rsidR="00F80643">
        <w:t>rovide at least 2 balanced meals and a snack.</w:t>
      </w:r>
      <w:r w:rsidR="005C3339">
        <w:t xml:space="preserve"> </w:t>
      </w:r>
      <w:r w:rsidR="00777AFD">
        <w:t xml:space="preserve">I will supplement at </w:t>
      </w:r>
      <w:r w:rsidR="00C218E2">
        <w:t xml:space="preserve">4 </w:t>
      </w:r>
      <w:r w:rsidR="007271E3">
        <w:t>and</w:t>
      </w:r>
      <w:r w:rsidR="00C218E2">
        <w:t xml:space="preserve"> 8 </w:t>
      </w:r>
      <w:r w:rsidR="006E096D">
        <w:t>hours in</w:t>
      </w:r>
      <w:r w:rsidR="00777AFD">
        <w:t xml:space="preserve"> emergency situations</w:t>
      </w:r>
      <w:r w:rsidR="00C442B3">
        <w:t xml:space="preserve"> with </w:t>
      </w:r>
      <w:r w:rsidR="007271E3">
        <w:t>prepackaged, nonrefrigerated</w:t>
      </w:r>
      <w:r w:rsidR="004A6D19">
        <w:t xml:space="preserve"> foods that meet the daily requirements</w:t>
      </w:r>
      <w:r w:rsidR="007271E3">
        <w:t xml:space="preserve"> of a balanced diet</w:t>
      </w:r>
      <w:r w:rsidR="008E7FC6">
        <w:t xml:space="preserve">. </w:t>
      </w:r>
      <w:r w:rsidR="006E096D">
        <w:t>(raisins</w:t>
      </w:r>
      <w:r w:rsidR="0045235B">
        <w:t xml:space="preserve">, crackers, </w:t>
      </w:r>
      <w:r w:rsidR="00E672BA">
        <w:t xml:space="preserve">fruit cups, </w:t>
      </w:r>
      <w:r w:rsidR="00913E8E">
        <w:t>trail mix..)</w:t>
      </w:r>
    </w:p>
    <w:p w14:paraId="7021A877" w14:textId="728CAC7D" w:rsidR="00235C34" w:rsidRDefault="00943EA6" w:rsidP="00573B1E">
      <w:r>
        <w:rPr>
          <w:b/>
          <w:bCs/>
        </w:rPr>
        <w:t xml:space="preserve">                        </w:t>
      </w:r>
      <w:r w:rsidR="00235C34" w:rsidRPr="00943EA6">
        <w:rPr>
          <w:b/>
          <w:bCs/>
        </w:rPr>
        <w:t>Breakfast:</w:t>
      </w:r>
      <w:r w:rsidR="00235C34">
        <w:t xml:space="preserve"> </w:t>
      </w:r>
      <w:r w:rsidR="003A01D9">
        <w:t>8am- 9am</w:t>
      </w:r>
    </w:p>
    <w:p w14:paraId="3613071B" w14:textId="6DB227D3" w:rsidR="003A01D9" w:rsidRDefault="00943EA6" w:rsidP="00573B1E">
      <w:r>
        <w:rPr>
          <w:b/>
          <w:bCs/>
        </w:rPr>
        <w:t xml:space="preserve">                        </w:t>
      </w:r>
      <w:r w:rsidR="003A01D9" w:rsidRPr="00943EA6">
        <w:rPr>
          <w:b/>
          <w:bCs/>
        </w:rPr>
        <w:t>Lunch:</w:t>
      </w:r>
      <w:r w:rsidR="003A01D9">
        <w:t xml:space="preserve"> 11:30</w:t>
      </w:r>
      <w:r w:rsidR="0005783E">
        <w:t>- 12pm</w:t>
      </w:r>
    </w:p>
    <w:p w14:paraId="11909B21" w14:textId="41F14135" w:rsidR="0005783E" w:rsidRDefault="00943EA6" w:rsidP="00573B1E">
      <w:r>
        <w:rPr>
          <w:b/>
          <w:bCs/>
        </w:rPr>
        <w:t xml:space="preserve">                        </w:t>
      </w:r>
      <w:r w:rsidR="0005783E" w:rsidRPr="00943EA6">
        <w:rPr>
          <w:b/>
          <w:bCs/>
        </w:rPr>
        <w:t>Snack:</w:t>
      </w:r>
      <w:r w:rsidR="0005783E">
        <w:t xml:space="preserve"> 3-3:30</w:t>
      </w:r>
    </w:p>
    <w:p w14:paraId="6962DB50" w14:textId="3FF039D3" w:rsidR="00943EA6" w:rsidRDefault="009B3F1D" w:rsidP="00573B1E">
      <w:r>
        <w:t>Water bottles</w:t>
      </w:r>
      <w:r w:rsidR="003562E5">
        <w:t>/ Sippy cups</w:t>
      </w:r>
    </w:p>
    <w:p w14:paraId="60B49E9F" w14:textId="6498AA0F" w:rsidR="008C7636" w:rsidRDefault="008C7636" w:rsidP="00573B1E">
      <w:r>
        <w:lastRenderedPageBreak/>
        <w:t xml:space="preserve">Please </w:t>
      </w:r>
      <w:r w:rsidR="006A1BC0">
        <w:t>send</w:t>
      </w:r>
      <w:r>
        <w:t xml:space="preserve"> a water bottle or sippy cup </w:t>
      </w:r>
      <w:r w:rsidR="00762AE7">
        <w:t>(depending</w:t>
      </w:r>
      <w:r>
        <w:t xml:space="preserve"> on yo</w:t>
      </w:r>
      <w:r w:rsidR="00E070BA">
        <w:t xml:space="preserve">ur </w:t>
      </w:r>
      <w:r w:rsidR="0074608E">
        <w:t>child’s</w:t>
      </w:r>
      <w:r w:rsidR="00E070BA">
        <w:t xml:space="preserve"> age) </w:t>
      </w:r>
      <w:r w:rsidR="00324D17">
        <w:t xml:space="preserve">with </w:t>
      </w:r>
      <w:r w:rsidR="006A1BC0">
        <w:t xml:space="preserve">your </w:t>
      </w:r>
      <w:r w:rsidR="0074608E">
        <w:t>child’s</w:t>
      </w:r>
      <w:r w:rsidR="00324D17">
        <w:t xml:space="preserve"> first and last name</w:t>
      </w:r>
      <w:r w:rsidR="00D67A9E">
        <w:t xml:space="preserve"> on it</w:t>
      </w:r>
      <w:r w:rsidR="00CC4219">
        <w:t>. They</w:t>
      </w:r>
      <w:r w:rsidR="00D67A9E">
        <w:t xml:space="preserve"> will be sent home daily for cleaning.</w:t>
      </w:r>
    </w:p>
    <w:p w14:paraId="43B4B404" w14:textId="19C8CF8D" w:rsidR="008E224A" w:rsidRPr="008E224A" w:rsidRDefault="006E3869" w:rsidP="00573B1E">
      <w:pPr>
        <w:rPr>
          <w:b/>
          <w:bCs/>
        </w:rPr>
      </w:pPr>
      <w:r w:rsidRPr="008E224A">
        <w:rPr>
          <w:b/>
          <w:bCs/>
        </w:rPr>
        <w:t xml:space="preserve">Medication </w:t>
      </w:r>
    </w:p>
    <w:p w14:paraId="4E7B6B44" w14:textId="77777777" w:rsidR="008E224A" w:rsidRDefault="006E3869" w:rsidP="00573B1E">
      <w:r>
        <w:t xml:space="preserve">We highly recommend that you dispense medication to your child before arriving or after leaving the center. If your child is on a medication that is to be dispensed two times a day, you will need to give your child the medication at home as our hours of administering medication are not conducive to this schedule. In the event that your child needs medication while in our care: </w:t>
      </w:r>
    </w:p>
    <w:p w14:paraId="4ADF3E56" w14:textId="77777777" w:rsidR="00AF236A" w:rsidRDefault="006E3869" w:rsidP="00AF236A">
      <w:pPr>
        <w:pStyle w:val="ListParagraph"/>
        <w:numPr>
          <w:ilvl w:val="0"/>
          <w:numId w:val="24"/>
        </w:numPr>
        <w:spacing w:after="0"/>
      </w:pPr>
      <w:r>
        <w:t xml:space="preserve">We will administer only dated, labeled, prescribed medications or age appropriate over the counter medications. </w:t>
      </w:r>
    </w:p>
    <w:p w14:paraId="588C30C5" w14:textId="77777777" w:rsidR="00AF236A" w:rsidRDefault="006E3869" w:rsidP="00AF236A">
      <w:pPr>
        <w:pStyle w:val="ListParagraph"/>
        <w:numPr>
          <w:ilvl w:val="0"/>
          <w:numId w:val="24"/>
        </w:numPr>
        <w:spacing w:after="0"/>
      </w:pPr>
      <w:r>
        <w:t xml:space="preserve"> All medication must be in its original packaging or container and labeled with your child’s first and last name and the date the medication is brought into the center. </w:t>
      </w:r>
    </w:p>
    <w:p w14:paraId="60904B98" w14:textId="77777777" w:rsidR="00AF236A" w:rsidRDefault="006E3869" w:rsidP="00AF236A">
      <w:pPr>
        <w:pStyle w:val="ListParagraph"/>
        <w:numPr>
          <w:ilvl w:val="0"/>
          <w:numId w:val="24"/>
        </w:numPr>
        <w:spacing w:after="0"/>
      </w:pPr>
      <w:r>
        <w:t xml:space="preserve"> Prescription medications must be labeled with both dispensing instructions and the child’s name. </w:t>
      </w:r>
    </w:p>
    <w:p w14:paraId="423E56F5" w14:textId="77777777" w:rsidR="00AF236A" w:rsidRDefault="006E3869" w:rsidP="00AF236A">
      <w:pPr>
        <w:pStyle w:val="ListParagraph"/>
        <w:numPr>
          <w:ilvl w:val="0"/>
          <w:numId w:val="24"/>
        </w:numPr>
        <w:spacing w:after="0"/>
      </w:pPr>
      <w:r>
        <w:t xml:space="preserve"> An authorization for dispensing medication form must be completed by the parent before any medication can be administered. </w:t>
      </w:r>
    </w:p>
    <w:p w14:paraId="1D41E4BE" w14:textId="77777777" w:rsidR="0053072D" w:rsidRDefault="006E3869" w:rsidP="00AF236A">
      <w:pPr>
        <w:pStyle w:val="ListParagraph"/>
        <w:numPr>
          <w:ilvl w:val="0"/>
          <w:numId w:val="24"/>
        </w:numPr>
        <w:spacing w:after="0"/>
      </w:pPr>
      <w:r>
        <w:t xml:space="preserve"> We administer medication at 11:00 am and 3:00 pm, please adjust your doses given at home to accommodate this schedule.</w:t>
      </w:r>
    </w:p>
    <w:p w14:paraId="12D2FF1C" w14:textId="77777777" w:rsidR="001E7A2F" w:rsidRDefault="00D07D01" w:rsidP="00AF236A">
      <w:pPr>
        <w:pStyle w:val="ListParagraph"/>
        <w:numPr>
          <w:ilvl w:val="0"/>
          <w:numId w:val="24"/>
        </w:numPr>
        <w:spacing w:after="0"/>
      </w:pPr>
      <w:r>
        <w:t>School aged children will not be permitted to carry or administer</w:t>
      </w:r>
      <w:r w:rsidR="001E7A2F">
        <w:t xml:space="preserve"> their own medication.</w:t>
      </w:r>
    </w:p>
    <w:p w14:paraId="480E4F5D" w14:textId="77777777" w:rsidR="00080B02" w:rsidRDefault="00DF4336" w:rsidP="00AF236A">
      <w:pPr>
        <w:pStyle w:val="ListParagraph"/>
        <w:numPr>
          <w:ilvl w:val="0"/>
          <w:numId w:val="24"/>
        </w:numPr>
        <w:spacing w:after="0"/>
      </w:pPr>
      <w:r>
        <w:t>Nonprescription</w:t>
      </w:r>
      <w:r w:rsidR="00E740BC">
        <w:t xml:space="preserve"> t</w:t>
      </w:r>
      <w:r w:rsidR="001E7A2F">
        <w:t>opical</w:t>
      </w:r>
      <w:r w:rsidR="00E740BC">
        <w:t xml:space="preserve"> ointments</w:t>
      </w:r>
      <w:r w:rsidR="00D07D01">
        <w:t xml:space="preserve"> </w:t>
      </w:r>
      <w:r>
        <w:t>will be administered as needed.</w:t>
      </w:r>
    </w:p>
    <w:p w14:paraId="5D689B3E" w14:textId="358CC1AE" w:rsidR="008E224A" w:rsidRDefault="005A7200" w:rsidP="00AF236A">
      <w:pPr>
        <w:pStyle w:val="ListParagraph"/>
        <w:numPr>
          <w:ilvl w:val="0"/>
          <w:numId w:val="24"/>
        </w:numPr>
        <w:spacing w:after="0"/>
      </w:pPr>
      <w:r>
        <w:t>M</w:t>
      </w:r>
      <w:r w:rsidR="00A5029F">
        <w:t xml:space="preserve">edical foods </w:t>
      </w:r>
      <w:r w:rsidR="004919B6">
        <w:t>may be administered with written prescription</w:t>
      </w:r>
      <w:r w:rsidR="006E3869">
        <w:t xml:space="preserve"> </w:t>
      </w:r>
      <w:r w:rsidR="00B8107A">
        <w:t>and must be in original package with instructions</w:t>
      </w:r>
      <w:r w:rsidR="0039340B">
        <w:t>.</w:t>
      </w:r>
    </w:p>
    <w:p w14:paraId="31116C8C" w14:textId="77777777" w:rsidR="0039340B" w:rsidRDefault="0039340B" w:rsidP="0039340B">
      <w:pPr>
        <w:pStyle w:val="ListParagraph"/>
        <w:spacing w:after="0"/>
        <w:ind w:left="1486"/>
      </w:pPr>
    </w:p>
    <w:p w14:paraId="7E336BBE" w14:textId="77777777" w:rsidR="00B904E6" w:rsidRDefault="00B904E6" w:rsidP="00B904E6">
      <w:pPr>
        <w:spacing w:after="0"/>
        <w:ind w:firstLine="720"/>
      </w:pPr>
    </w:p>
    <w:p w14:paraId="7FFC5786" w14:textId="77777777" w:rsidR="00B904E6" w:rsidRPr="00B904E6" w:rsidRDefault="006E3869" w:rsidP="00573B1E">
      <w:pPr>
        <w:rPr>
          <w:b/>
          <w:bCs/>
        </w:rPr>
      </w:pPr>
      <w:r w:rsidRPr="00B904E6">
        <w:rPr>
          <w:b/>
          <w:bCs/>
        </w:rPr>
        <w:t>Nap Time</w:t>
      </w:r>
    </w:p>
    <w:p w14:paraId="345A24D6" w14:textId="496E2F09" w:rsidR="00A26D8A" w:rsidRDefault="006E3869" w:rsidP="00573B1E">
      <w:r>
        <w:t xml:space="preserve"> Every child</w:t>
      </w:r>
      <w:r w:rsidR="00E10125">
        <w:t xml:space="preserve"> </w:t>
      </w:r>
      <w:r w:rsidR="00E10125" w:rsidRPr="007574E2">
        <w:rPr>
          <w:b/>
          <w:color w:val="002060"/>
        </w:rPr>
        <w:t>aged 18 months and older (with the exception of school age children)</w:t>
      </w:r>
      <w:r w:rsidRPr="007574E2">
        <w:rPr>
          <w:color w:val="002060"/>
        </w:rPr>
        <w:t xml:space="preserve"> </w:t>
      </w:r>
      <w:r>
        <w:t xml:space="preserve">will have an afternoon rest period as required by state law. We will provide a sleeping </w:t>
      </w:r>
      <w:r w:rsidR="00664C8B">
        <w:t>cot</w:t>
      </w:r>
      <w:r>
        <w:t xml:space="preserve"> for your child; parents will provide a small blanket and pillow. </w:t>
      </w:r>
      <w:r w:rsidR="003D440D">
        <w:t>A</w:t>
      </w:r>
      <w:r>
        <w:t xml:space="preserve">ll items must be clearly labeled and fit into the cubby provided in your child’s classroom. All nap items will be taken home to be washed on Fridays and returned on Mondays. </w:t>
      </w:r>
      <w:r w:rsidR="00CA2F4B">
        <w:t xml:space="preserve">School-age children are not required to nap. </w:t>
      </w:r>
      <w:r w:rsidR="00EA6D82">
        <w:t>They may participate in monitored activities</w:t>
      </w:r>
      <w:r w:rsidR="000B1A08">
        <w:t xml:space="preserve"> such as: outside play, quiet time</w:t>
      </w:r>
      <w:r w:rsidR="00977F73">
        <w:t xml:space="preserve"> activities, screen time, board games, </w:t>
      </w:r>
      <w:r w:rsidR="00F74564">
        <w:t>reading...</w:t>
      </w:r>
    </w:p>
    <w:p w14:paraId="245E1A98" w14:textId="77777777" w:rsidR="00A26D8A" w:rsidRPr="00A26D8A" w:rsidRDefault="006E3869" w:rsidP="00573B1E">
      <w:pPr>
        <w:rPr>
          <w:b/>
          <w:bCs/>
        </w:rPr>
      </w:pPr>
      <w:r w:rsidRPr="00A26D8A">
        <w:rPr>
          <w:b/>
          <w:bCs/>
        </w:rPr>
        <w:t xml:space="preserve">Outside/Play Time </w:t>
      </w:r>
    </w:p>
    <w:p w14:paraId="4D3BBDD2" w14:textId="6F505568" w:rsidR="00273E5E" w:rsidRDefault="009A18C4" w:rsidP="00573B1E">
      <w:r>
        <w:t>We provide outside play in suitable weather</w:t>
      </w:r>
      <w:r w:rsidR="000900D6">
        <w:t xml:space="preserve"> for infants 12 months of age, toddlers, </w:t>
      </w:r>
      <w:r w:rsidR="00816504">
        <w:t>preschoolers,</w:t>
      </w:r>
      <w:r w:rsidR="008E6216">
        <w:t xml:space="preserve"> and school-age children in attendance for more than</w:t>
      </w:r>
      <w:r w:rsidR="00011163">
        <w:t xml:space="preserve"> four</w:t>
      </w:r>
      <w:r w:rsidR="00097C69">
        <w:t xml:space="preserve"> </w:t>
      </w:r>
      <w:r w:rsidR="00011163">
        <w:t>or more consecutive daylight hours</w:t>
      </w:r>
      <w:r w:rsidR="006E3869">
        <w:t>.</w:t>
      </w:r>
      <w:r w:rsidR="000078A1">
        <w:t xml:space="preserve"> Suitable weather is at a minimum of 25</w:t>
      </w:r>
      <w:r w:rsidR="00816504">
        <w:t xml:space="preserve"> to 90 degrees </w:t>
      </w:r>
      <w:r w:rsidR="00C417F4">
        <w:t>Fahrenheit</w:t>
      </w:r>
      <w:r w:rsidR="00816504">
        <w:t>.</w:t>
      </w:r>
      <w:r w:rsidR="006E3869">
        <w:t xml:space="preserve"> Please dress your child according to the days predicted weather forecast. We play hard and get </w:t>
      </w:r>
      <w:r w:rsidR="00853115">
        <w:t>messy</w:t>
      </w:r>
      <w:r w:rsidR="006E3869">
        <w:t xml:space="preserve"> at times while we are learning, please dress your child in clothes with that in mind. </w:t>
      </w:r>
      <w:r w:rsidR="00E40BAD">
        <w:t>All children</w:t>
      </w:r>
      <w:r w:rsidR="00C134C1">
        <w:t xml:space="preserve"> including school-age children</w:t>
      </w:r>
      <w:r w:rsidR="00E40BAD">
        <w:t xml:space="preserve"> will be </w:t>
      </w:r>
      <w:r w:rsidR="00BB34DA">
        <w:t>always supervised by staff</w:t>
      </w:r>
      <w:r w:rsidR="00E40BAD">
        <w:t xml:space="preserve"> while outside</w:t>
      </w:r>
      <w:r w:rsidR="00BB56D5">
        <w:t xml:space="preserve"> with sight and sound</w:t>
      </w:r>
      <w:r w:rsidR="00BE3EF1">
        <w:t>.</w:t>
      </w:r>
    </w:p>
    <w:p w14:paraId="28195A7B" w14:textId="6E159712" w:rsidR="00273E5E" w:rsidRDefault="00273E5E" w:rsidP="00573B1E"/>
    <w:p w14:paraId="7D015EDE" w14:textId="77777777" w:rsidR="00450179" w:rsidRPr="00450179" w:rsidRDefault="006E3869" w:rsidP="00573B1E">
      <w:pPr>
        <w:rPr>
          <w:b/>
          <w:bCs/>
        </w:rPr>
      </w:pPr>
      <w:r w:rsidRPr="00450179">
        <w:rPr>
          <w:b/>
          <w:bCs/>
        </w:rPr>
        <w:t xml:space="preserve">Parent Concerns/Conferences </w:t>
      </w:r>
    </w:p>
    <w:p w14:paraId="47969F5F" w14:textId="201BE0E0" w:rsidR="00233D3A" w:rsidRDefault="006E3869" w:rsidP="00573B1E">
      <w:r>
        <w:lastRenderedPageBreak/>
        <w:t xml:space="preserve">Parents are encouraged to call, </w:t>
      </w:r>
      <w:r w:rsidR="00853115">
        <w:t>email,</w:t>
      </w:r>
      <w:r>
        <w:t xml:space="preserve"> or visit with the director regarding all aspects of your participation in our program. If you have any questions or concerns about the policies and procedures of our center, please bring them to the director’s attention. Parents are welcome to visit the childcare center at any time during our hours of operation to observe their child, the centers </w:t>
      </w:r>
      <w:r w:rsidR="00853115">
        <w:t>operation,</w:t>
      </w:r>
      <w:r>
        <w:t xml:space="preserve"> and our program activities without having to secure prior approval. </w:t>
      </w:r>
    </w:p>
    <w:p w14:paraId="0395FAF7" w14:textId="2202100D" w:rsidR="00233D3A" w:rsidRPr="00233D3A" w:rsidRDefault="006E3869" w:rsidP="00573B1E">
      <w:pPr>
        <w:rPr>
          <w:b/>
          <w:bCs/>
        </w:rPr>
      </w:pPr>
      <w:r w:rsidRPr="00233D3A">
        <w:rPr>
          <w:b/>
          <w:bCs/>
        </w:rPr>
        <w:t xml:space="preserve">Parent Involvement </w:t>
      </w:r>
    </w:p>
    <w:p w14:paraId="2E985C97" w14:textId="77777777" w:rsidR="00233D3A" w:rsidRDefault="006E3869" w:rsidP="00573B1E">
      <w:r>
        <w:t xml:space="preserve">Parent involvement is always welcome at the center. Involvement might include: </w:t>
      </w:r>
    </w:p>
    <w:p w14:paraId="47DC099C" w14:textId="501A54FD" w:rsidR="002B134A" w:rsidRDefault="006E3869" w:rsidP="002B134A">
      <w:pPr>
        <w:pStyle w:val="ListParagraph"/>
        <w:numPr>
          <w:ilvl w:val="0"/>
          <w:numId w:val="25"/>
        </w:numPr>
        <w:spacing w:after="0"/>
      </w:pPr>
      <w:r>
        <w:t xml:space="preserve">Assist in program </w:t>
      </w:r>
      <w:r w:rsidR="00F06447">
        <w:t>activities.</w:t>
      </w:r>
      <w:r>
        <w:t xml:space="preserve"> </w:t>
      </w:r>
    </w:p>
    <w:p w14:paraId="1531A866" w14:textId="6BEFF7E1" w:rsidR="002B134A" w:rsidRDefault="006E3869" w:rsidP="002B134A">
      <w:pPr>
        <w:pStyle w:val="ListParagraph"/>
        <w:numPr>
          <w:ilvl w:val="0"/>
          <w:numId w:val="25"/>
        </w:numPr>
        <w:spacing w:after="0"/>
      </w:pPr>
      <w:r>
        <w:t xml:space="preserve"> Make donations of materials to the center. We can provide you with a list of suggested </w:t>
      </w:r>
      <w:r w:rsidR="00E903C4">
        <w:t>donations.</w:t>
      </w:r>
      <w:r>
        <w:t xml:space="preserve"> </w:t>
      </w:r>
    </w:p>
    <w:p w14:paraId="11E4FD24" w14:textId="77777777" w:rsidR="002B134A" w:rsidRDefault="006E3869" w:rsidP="002B134A">
      <w:pPr>
        <w:pStyle w:val="ListParagraph"/>
        <w:numPr>
          <w:ilvl w:val="0"/>
          <w:numId w:val="25"/>
        </w:numPr>
        <w:spacing w:after="0"/>
      </w:pPr>
      <w:r>
        <w:t xml:space="preserve"> Sharing your cultural heritage </w:t>
      </w:r>
    </w:p>
    <w:p w14:paraId="5ACE0C16" w14:textId="3D62C9D0" w:rsidR="008225BB" w:rsidRDefault="006E3869" w:rsidP="002B134A">
      <w:pPr>
        <w:pStyle w:val="ListParagraph"/>
        <w:numPr>
          <w:ilvl w:val="0"/>
          <w:numId w:val="25"/>
        </w:numPr>
        <w:spacing w:after="0"/>
      </w:pPr>
      <w:r>
        <w:t xml:space="preserve"> Sharing your career choice </w:t>
      </w:r>
    </w:p>
    <w:p w14:paraId="1A19CE26" w14:textId="77777777" w:rsidR="008225BB" w:rsidRDefault="008225BB" w:rsidP="008225BB">
      <w:pPr>
        <w:spacing w:after="0"/>
        <w:ind w:firstLine="720"/>
      </w:pPr>
    </w:p>
    <w:p w14:paraId="4774A0BF" w14:textId="18D019FC" w:rsidR="00AF1757" w:rsidRPr="00AF1757" w:rsidRDefault="006E3869" w:rsidP="00573B1E">
      <w:pPr>
        <w:rPr>
          <w:b/>
          <w:bCs/>
        </w:rPr>
      </w:pPr>
      <w:r w:rsidRPr="00AF1757">
        <w:rPr>
          <w:b/>
          <w:bCs/>
        </w:rPr>
        <w:t>Parental Notifications &amp; Resources</w:t>
      </w:r>
      <w:r w:rsidR="00AF1757" w:rsidRPr="00AF1757">
        <w:rPr>
          <w:b/>
          <w:bCs/>
        </w:rPr>
        <w:t xml:space="preserve"> </w:t>
      </w:r>
    </w:p>
    <w:p w14:paraId="10EBE6A9" w14:textId="12A27D4F" w:rsidR="00F3768D" w:rsidRDefault="006E3869" w:rsidP="00573B1E">
      <w:r>
        <w:t>Parents will be notified of any pertinent information by postings at the front entrance into Al</w:t>
      </w:r>
      <w:r w:rsidR="006C7D48">
        <w:t>most Home Childcare</w:t>
      </w:r>
      <w:r>
        <w:t xml:space="preserve">. In addition, there are “Parent Info” boards at each classroom door that will have information about your child’s classroom. </w:t>
      </w:r>
      <w:r w:rsidRPr="00AF1757">
        <w:rPr>
          <w:b/>
          <w:bCs/>
        </w:rPr>
        <w:t>Please ensure that we have a valid email address on file</w:t>
      </w:r>
      <w:r>
        <w:t xml:space="preserve"> as we also will be sending periodic emails to give information about any school closings, upcoming activities, community events or other necessary information. Please follow us on FACEBOOK, as we post upcoming event information on there as well. We also maintain a resource area with parent education materials that we update routinely with literature of a multitude of resources that would be beneficial to children and parents. Monthly newsletters and Calendar of Events are sent out to all families to ensure you are up to date on center happenings. </w:t>
      </w:r>
    </w:p>
    <w:p w14:paraId="1DA926E7" w14:textId="77777777" w:rsidR="003E5AA3" w:rsidRDefault="003E5AA3" w:rsidP="00573B1E">
      <w:pPr>
        <w:rPr>
          <w:b/>
          <w:bCs/>
        </w:rPr>
      </w:pPr>
    </w:p>
    <w:p w14:paraId="2C93F665" w14:textId="56A54732" w:rsidR="00F3768D" w:rsidRPr="00F3768D" w:rsidRDefault="006E3869" w:rsidP="00573B1E">
      <w:pPr>
        <w:rPr>
          <w:b/>
          <w:bCs/>
        </w:rPr>
      </w:pPr>
      <w:r w:rsidRPr="00F3768D">
        <w:rPr>
          <w:b/>
          <w:bCs/>
        </w:rPr>
        <w:t xml:space="preserve">Parent Responsibilities </w:t>
      </w:r>
    </w:p>
    <w:p w14:paraId="2C0D7E87" w14:textId="15A4C043" w:rsidR="00404EE9" w:rsidRDefault="006E3869" w:rsidP="00404EE9">
      <w:pPr>
        <w:pStyle w:val="ListParagraph"/>
        <w:numPr>
          <w:ilvl w:val="0"/>
          <w:numId w:val="26"/>
        </w:numPr>
        <w:spacing w:after="0"/>
      </w:pPr>
      <w:r>
        <w:t>Abiding by all rules and regulations set forth in the Parent Handbook and Tuition Agreement</w:t>
      </w:r>
      <w:r w:rsidR="00551375">
        <w:t>.</w:t>
      </w:r>
      <w:r>
        <w:t xml:space="preserve"> </w:t>
      </w:r>
    </w:p>
    <w:p w14:paraId="1F3D5F45" w14:textId="6C709125" w:rsidR="00404EE9" w:rsidRDefault="006E3869" w:rsidP="00404EE9">
      <w:pPr>
        <w:pStyle w:val="ListParagraph"/>
        <w:numPr>
          <w:ilvl w:val="0"/>
          <w:numId w:val="26"/>
        </w:numPr>
        <w:spacing w:after="0"/>
      </w:pPr>
      <w:r>
        <w:t xml:space="preserve"> Providing a current driver’s license/government issued ID to be kept on file at the center for all parent’s, guardians, responsible person, designated pick up or emergency contact</w:t>
      </w:r>
      <w:r w:rsidR="00551375">
        <w:t>.</w:t>
      </w:r>
      <w:r>
        <w:t xml:space="preserve"> </w:t>
      </w:r>
    </w:p>
    <w:p w14:paraId="5D087E38" w14:textId="357D2B3C" w:rsidR="00404EE9" w:rsidRDefault="006E3869" w:rsidP="00404EE9">
      <w:pPr>
        <w:pStyle w:val="ListParagraph"/>
        <w:numPr>
          <w:ilvl w:val="0"/>
          <w:numId w:val="26"/>
        </w:numPr>
        <w:spacing w:after="0"/>
      </w:pPr>
      <w:r>
        <w:t xml:space="preserve"> Accompanying all children, regardless of age, into and from the center</w:t>
      </w:r>
      <w:r w:rsidR="00551375">
        <w:t>.</w:t>
      </w:r>
      <w:r>
        <w:t xml:space="preserve"> </w:t>
      </w:r>
    </w:p>
    <w:p w14:paraId="46DCA42F" w14:textId="1DF05AC4" w:rsidR="00404EE9" w:rsidRDefault="006E3869" w:rsidP="00404EE9">
      <w:pPr>
        <w:pStyle w:val="ListParagraph"/>
        <w:numPr>
          <w:ilvl w:val="0"/>
          <w:numId w:val="26"/>
        </w:numPr>
        <w:spacing w:after="0"/>
      </w:pPr>
      <w:r>
        <w:t xml:space="preserve"> Ensuring that you make contact with the staff member in charge of the classroom when handing off and picking up your child</w:t>
      </w:r>
      <w:r w:rsidR="00551375">
        <w:t>.</w:t>
      </w:r>
      <w:r>
        <w:t xml:space="preserve"> </w:t>
      </w:r>
    </w:p>
    <w:p w14:paraId="545291DD" w14:textId="28D6CCFF" w:rsidR="00404EE9" w:rsidRDefault="006E3869" w:rsidP="00404EE9">
      <w:pPr>
        <w:pStyle w:val="ListParagraph"/>
        <w:numPr>
          <w:ilvl w:val="0"/>
          <w:numId w:val="26"/>
        </w:numPr>
        <w:spacing w:after="0"/>
      </w:pPr>
      <w:r>
        <w:t xml:space="preserve"> Signing child in and out of the center each day. Children are not allowed to sign themselves in or out of the program</w:t>
      </w:r>
      <w:r w:rsidR="00551375">
        <w:t>.</w:t>
      </w:r>
      <w:r>
        <w:t xml:space="preserve"> </w:t>
      </w:r>
    </w:p>
    <w:p w14:paraId="66CF61E6" w14:textId="53832A87" w:rsidR="00F61AB0" w:rsidRDefault="006E3869" w:rsidP="00F61AB0">
      <w:pPr>
        <w:pStyle w:val="ListParagraph"/>
        <w:numPr>
          <w:ilvl w:val="0"/>
          <w:numId w:val="26"/>
        </w:numPr>
        <w:spacing w:after="0"/>
      </w:pPr>
      <w:r>
        <w:t xml:space="preserve"> Notifying the center if your child will be absent, messages may be left on the center voicemail or by email</w:t>
      </w:r>
      <w:r w:rsidR="00551375">
        <w:t>.</w:t>
      </w:r>
      <w:r>
        <w:t xml:space="preserve"> </w:t>
      </w:r>
    </w:p>
    <w:p w14:paraId="459F1490" w14:textId="6A03595A" w:rsidR="00F61AB0" w:rsidRDefault="006E3869" w:rsidP="00F61AB0">
      <w:pPr>
        <w:pStyle w:val="ListParagraph"/>
        <w:numPr>
          <w:ilvl w:val="0"/>
          <w:numId w:val="26"/>
        </w:numPr>
        <w:spacing w:after="0"/>
      </w:pPr>
      <w:r>
        <w:t xml:space="preserve"> Notifying the center of any change in those individuals authorized to pick up the child</w:t>
      </w:r>
      <w:r w:rsidR="00551375">
        <w:t>.</w:t>
      </w:r>
      <w:r>
        <w:t xml:space="preserve"> </w:t>
      </w:r>
    </w:p>
    <w:p w14:paraId="0DECEA26" w14:textId="1D87C982" w:rsidR="00F61AB0" w:rsidRDefault="006E3869" w:rsidP="00F61AB0">
      <w:pPr>
        <w:pStyle w:val="ListParagraph"/>
        <w:numPr>
          <w:ilvl w:val="0"/>
          <w:numId w:val="26"/>
        </w:numPr>
        <w:spacing w:after="0"/>
      </w:pPr>
      <w:r>
        <w:t xml:space="preserve"> Checking the parent information area daily for new or changing information</w:t>
      </w:r>
      <w:r w:rsidR="00551375">
        <w:t>.</w:t>
      </w:r>
    </w:p>
    <w:p w14:paraId="4F614BB6" w14:textId="77777777" w:rsidR="00F60892" w:rsidRDefault="006E3869" w:rsidP="00F61AB0">
      <w:pPr>
        <w:pStyle w:val="ListParagraph"/>
        <w:numPr>
          <w:ilvl w:val="0"/>
          <w:numId w:val="26"/>
        </w:numPr>
        <w:spacing w:after="0"/>
      </w:pPr>
      <w:r>
        <w:lastRenderedPageBreak/>
        <w:t xml:space="preserve"> Providing your child with all needed items to make their stay at Al</w:t>
      </w:r>
      <w:r w:rsidR="001C62D6">
        <w:t>most</w:t>
      </w:r>
      <w:r w:rsidR="00A82B03">
        <w:t xml:space="preserve"> Home Childcare</w:t>
      </w:r>
      <w:r>
        <w:t xml:space="preserve"> a pleasant, </w:t>
      </w:r>
      <w:r w:rsidR="00853115">
        <w:t>safe,</w:t>
      </w:r>
      <w:r>
        <w:t xml:space="preserve"> and healthy experience. Example: extra set of clothing, pillow, blanket, etc.</w:t>
      </w:r>
    </w:p>
    <w:p w14:paraId="586F8180" w14:textId="5398D21B" w:rsidR="00F61AB0" w:rsidRDefault="00D90C49" w:rsidP="00F61AB0">
      <w:pPr>
        <w:pStyle w:val="ListParagraph"/>
        <w:numPr>
          <w:ilvl w:val="0"/>
          <w:numId w:val="26"/>
        </w:numPr>
        <w:spacing w:after="0"/>
      </w:pPr>
      <w:r>
        <w:t xml:space="preserve">Providing balanced </w:t>
      </w:r>
      <w:r w:rsidR="0063005F">
        <w:t>appropriate packed daily meals</w:t>
      </w:r>
      <w:r w:rsidR="0085157E">
        <w:t>/</w:t>
      </w:r>
      <w:r w:rsidR="00576400">
        <w:t xml:space="preserve"> formula/ breast milk and bottles</w:t>
      </w:r>
      <w:r w:rsidR="00CD6830">
        <w:t>.</w:t>
      </w:r>
      <w:r w:rsidR="0063005F">
        <w:t xml:space="preserve"> </w:t>
      </w:r>
      <w:r w:rsidR="006E3869">
        <w:t xml:space="preserve"> </w:t>
      </w:r>
    </w:p>
    <w:p w14:paraId="2C90C5FA" w14:textId="77777777" w:rsidR="00A50DF1" w:rsidRDefault="006E3869" w:rsidP="00A50DF1">
      <w:pPr>
        <w:pStyle w:val="ListParagraph"/>
        <w:numPr>
          <w:ilvl w:val="0"/>
          <w:numId w:val="26"/>
        </w:numPr>
        <w:spacing w:after="0"/>
      </w:pPr>
      <w:r>
        <w:t xml:space="preserve"> Providing current phone numbers and addresses where parents and other authorized individuals can be contacted in case of emergency during center hours. You may email or leave the updated information in a sealed envelope on the front desk at either location. </w:t>
      </w:r>
    </w:p>
    <w:p w14:paraId="7D5F7CD9" w14:textId="7D4A44B5" w:rsidR="00A50DF1" w:rsidRDefault="006E3869" w:rsidP="00A50DF1">
      <w:pPr>
        <w:pStyle w:val="ListParagraph"/>
        <w:numPr>
          <w:ilvl w:val="0"/>
          <w:numId w:val="26"/>
        </w:numPr>
        <w:spacing w:after="0"/>
      </w:pPr>
      <w:r>
        <w:t xml:space="preserve"> Picking up a sick or injured child from the center as soon as possible after being notified by the center. Child must be picked up within one hour of parent being informed of the child’s illness or injury</w:t>
      </w:r>
      <w:r w:rsidR="00551375">
        <w:t>.</w:t>
      </w:r>
      <w:r>
        <w:t xml:space="preserve"> </w:t>
      </w:r>
    </w:p>
    <w:p w14:paraId="3509A4F1" w14:textId="253AD4B5" w:rsidR="00A50DF1" w:rsidRDefault="006E3869" w:rsidP="00A50DF1">
      <w:pPr>
        <w:pStyle w:val="ListParagraph"/>
        <w:numPr>
          <w:ilvl w:val="0"/>
          <w:numId w:val="26"/>
        </w:numPr>
        <w:spacing w:after="0"/>
      </w:pPr>
      <w:r>
        <w:t xml:space="preserve"> Picking up a child within one hour of parent being contacted about their child’s suspension for the day for behavior that is harmful to himself or others</w:t>
      </w:r>
      <w:r w:rsidR="00551375">
        <w:t>.</w:t>
      </w:r>
      <w:r>
        <w:t xml:space="preserve"> </w:t>
      </w:r>
    </w:p>
    <w:p w14:paraId="07B9D020" w14:textId="5CFEEE75" w:rsidR="00AE31D6" w:rsidRDefault="006E3869" w:rsidP="00AE31D6">
      <w:pPr>
        <w:pStyle w:val="ListParagraph"/>
        <w:numPr>
          <w:ilvl w:val="0"/>
          <w:numId w:val="26"/>
        </w:numPr>
        <w:spacing w:after="0"/>
      </w:pPr>
      <w:r>
        <w:t xml:space="preserve"> Provide documentation of a tuberculosis examination if required by the health department</w:t>
      </w:r>
      <w:r w:rsidR="00551375">
        <w:t>.</w:t>
      </w:r>
      <w:r>
        <w:t xml:space="preserve"> </w:t>
      </w:r>
    </w:p>
    <w:p w14:paraId="4110FCC2" w14:textId="68D2426B" w:rsidR="00AE31D6" w:rsidRDefault="006E3869" w:rsidP="00AE31D6">
      <w:pPr>
        <w:pStyle w:val="ListParagraph"/>
        <w:numPr>
          <w:ilvl w:val="0"/>
          <w:numId w:val="26"/>
        </w:numPr>
        <w:spacing w:after="0"/>
      </w:pPr>
      <w:r>
        <w:t xml:space="preserve"> Provide current immunization records (or Original Affidavit) for all children enrolled at Al</w:t>
      </w:r>
      <w:r w:rsidR="007C2712">
        <w:t>most Home Child</w:t>
      </w:r>
      <w:r w:rsidR="00AE31D6">
        <w:t>ca</w:t>
      </w:r>
      <w:r w:rsidR="007C2712">
        <w:t>re</w:t>
      </w:r>
      <w:r>
        <w:t xml:space="preserve"> </w:t>
      </w:r>
      <w:r w:rsidRPr="00460FF0">
        <w:t xml:space="preserve">and </w:t>
      </w:r>
      <w:r w:rsidR="00E10125" w:rsidRPr="00DC0E98">
        <w:rPr>
          <w:bCs/>
        </w:rPr>
        <w:t xml:space="preserve">for all children not currently enrolled in </w:t>
      </w:r>
      <w:r w:rsidR="00853115" w:rsidRPr="00DC0E98">
        <w:rPr>
          <w:bCs/>
        </w:rPr>
        <w:t>kindergarten</w:t>
      </w:r>
      <w:r w:rsidR="00E10125" w:rsidRPr="00DC0E98">
        <w:rPr>
          <w:bCs/>
        </w:rPr>
        <w:t xml:space="preserve"> or above in a public or private school setting</w:t>
      </w:r>
      <w:r w:rsidR="00E10125" w:rsidRPr="00460FF0">
        <w:rPr>
          <w:b/>
        </w:rPr>
        <w:t>.</w:t>
      </w:r>
    </w:p>
    <w:p w14:paraId="594BB634" w14:textId="089F6EA4" w:rsidR="00AE31D6" w:rsidRDefault="006E3869" w:rsidP="00AE31D6">
      <w:pPr>
        <w:pStyle w:val="ListParagraph"/>
        <w:numPr>
          <w:ilvl w:val="0"/>
          <w:numId w:val="26"/>
        </w:numPr>
        <w:spacing w:after="0"/>
      </w:pPr>
      <w:r>
        <w:t xml:space="preserve"> Provide a health statement for all children enrolled at Al</w:t>
      </w:r>
      <w:r w:rsidR="007C2712">
        <w:t>most Home Childca</w:t>
      </w:r>
      <w:r w:rsidR="00460FF0">
        <w:t>re</w:t>
      </w:r>
      <w:r w:rsidR="00E10125">
        <w:rPr>
          <w:b/>
          <w:color w:val="FF0000"/>
        </w:rPr>
        <w:t xml:space="preserve"> </w:t>
      </w:r>
      <w:r w:rsidR="00460FF0">
        <w:t xml:space="preserve">and </w:t>
      </w:r>
      <w:r w:rsidR="00460FF0" w:rsidRPr="00E27141">
        <w:rPr>
          <w:bCs/>
        </w:rPr>
        <w:t xml:space="preserve">for all children not currently enrolled in </w:t>
      </w:r>
      <w:r w:rsidR="00853115" w:rsidRPr="00E27141">
        <w:rPr>
          <w:bCs/>
        </w:rPr>
        <w:t>kindergarten</w:t>
      </w:r>
      <w:r w:rsidR="00460FF0" w:rsidRPr="00E27141">
        <w:rPr>
          <w:bCs/>
        </w:rPr>
        <w:t xml:space="preserve"> or above in a public or priv</w:t>
      </w:r>
      <w:r w:rsidR="00E27141" w:rsidRPr="00E27141">
        <w:rPr>
          <w:bCs/>
        </w:rPr>
        <w:t xml:space="preserve">ate </w:t>
      </w:r>
      <w:r w:rsidR="00E10125" w:rsidRPr="00E27141">
        <w:rPr>
          <w:bCs/>
        </w:rPr>
        <w:t>school setting.</w:t>
      </w:r>
      <w:r>
        <w:t xml:space="preserve"> from a health-care professional who has examined the child within the past year, indicating the child is able to take part in the child-care program</w:t>
      </w:r>
      <w:r w:rsidR="00551375">
        <w:t>.</w:t>
      </w:r>
    </w:p>
    <w:p w14:paraId="4491C5B2" w14:textId="6757A69C" w:rsidR="002A55C7" w:rsidRDefault="006E3869" w:rsidP="002A55C7">
      <w:pPr>
        <w:pStyle w:val="ListParagraph"/>
        <w:numPr>
          <w:ilvl w:val="0"/>
          <w:numId w:val="26"/>
        </w:numPr>
        <w:spacing w:after="0"/>
      </w:pPr>
      <w:r>
        <w:t xml:space="preserve"> Provide a Food Allergy Plan for each food allergy diagnosed by a health care professional, the form must be completed and signed by both the parent and the health care professional</w:t>
      </w:r>
      <w:r w:rsidR="00551375">
        <w:t>.</w:t>
      </w:r>
      <w:r>
        <w:t xml:space="preserve">  </w:t>
      </w:r>
    </w:p>
    <w:p w14:paraId="5A923014" w14:textId="289F8F42" w:rsidR="00F3768D" w:rsidRDefault="006E3869" w:rsidP="002A55C7">
      <w:pPr>
        <w:pStyle w:val="ListParagraph"/>
        <w:numPr>
          <w:ilvl w:val="0"/>
          <w:numId w:val="26"/>
        </w:numPr>
        <w:spacing w:after="0"/>
      </w:pPr>
      <w:r>
        <w:t xml:space="preserve"> In order to facilitate better communication between the parents and caregiver and the parents and child, it is best if parents are not distracted by use of electronic devices while at the center</w:t>
      </w:r>
      <w:r w:rsidR="00551375">
        <w:t>.</w:t>
      </w:r>
      <w:r>
        <w:t xml:space="preserve"> </w:t>
      </w:r>
    </w:p>
    <w:p w14:paraId="00D9555F" w14:textId="77777777" w:rsidR="00035F55" w:rsidRPr="00035F55" w:rsidRDefault="00035F55" w:rsidP="00573B1E">
      <w:pPr>
        <w:rPr>
          <w:b/>
          <w:bCs/>
        </w:rPr>
      </w:pPr>
    </w:p>
    <w:p w14:paraId="078547FA" w14:textId="77777777" w:rsidR="003E5AA3" w:rsidRDefault="003E5AA3" w:rsidP="00573B1E">
      <w:pPr>
        <w:rPr>
          <w:b/>
          <w:bCs/>
        </w:rPr>
      </w:pPr>
    </w:p>
    <w:p w14:paraId="7DD46054" w14:textId="7D46284F" w:rsidR="00035F55" w:rsidRPr="00035F55" w:rsidRDefault="006E3869" w:rsidP="00573B1E">
      <w:pPr>
        <w:rPr>
          <w:b/>
          <w:bCs/>
        </w:rPr>
      </w:pPr>
      <w:r w:rsidRPr="00035F55">
        <w:rPr>
          <w:b/>
          <w:bCs/>
        </w:rPr>
        <w:t xml:space="preserve">Personal Belongings </w:t>
      </w:r>
    </w:p>
    <w:p w14:paraId="14D51533" w14:textId="1A0D7DE2" w:rsidR="00734A14" w:rsidRDefault="006E3869" w:rsidP="00573B1E">
      <w:r>
        <w:t>Children participate in active play and should dress accordingly. Every</w:t>
      </w:r>
      <w:r w:rsidR="00DC0E98">
        <w:t xml:space="preserve"> </w:t>
      </w:r>
      <w:r>
        <w:t>child must have a complete change of clothing left at the center for “accidents”. All items brought into the center should be marked with your child’s name. Al</w:t>
      </w:r>
      <w:r w:rsidR="00552769">
        <w:t>most Home Childcare</w:t>
      </w:r>
      <w:r>
        <w:t xml:space="preserve"> is not responsible for personal belongings or clothing that are lost or damaged. The center is equipped sufficiently with </w:t>
      </w:r>
      <w:r w:rsidR="00551375">
        <w:t>age-appropriate</w:t>
      </w:r>
      <w:r>
        <w:t xml:space="preserve"> toys and materials. </w:t>
      </w:r>
      <w:r w:rsidR="00F263FF">
        <w:t>C</w:t>
      </w:r>
      <w:r>
        <w:t xml:space="preserve">hildren are asked not to bring toys from home. </w:t>
      </w:r>
    </w:p>
    <w:p w14:paraId="4D272ED8" w14:textId="77777777" w:rsidR="00734A14" w:rsidRPr="00D551BC" w:rsidRDefault="006E3869" w:rsidP="00573B1E">
      <w:pPr>
        <w:rPr>
          <w:b/>
          <w:bCs/>
        </w:rPr>
      </w:pPr>
      <w:r w:rsidRPr="00D551BC">
        <w:rPr>
          <w:b/>
          <w:bCs/>
        </w:rPr>
        <w:t xml:space="preserve">Policy Changes </w:t>
      </w:r>
    </w:p>
    <w:p w14:paraId="3F5AE5D3" w14:textId="0A987E7F" w:rsidR="00D551BC" w:rsidRDefault="006E3869" w:rsidP="00573B1E">
      <w:r>
        <w:t xml:space="preserve">We review our policies at least annually to insure we have the most up to date information available to you. When additions or changes </w:t>
      </w:r>
      <w:r w:rsidR="00853115">
        <w:t>must</w:t>
      </w:r>
      <w:r>
        <w:t xml:space="preserve"> be made, we notify all parents by email that an updated copy is available</w:t>
      </w:r>
      <w:r w:rsidR="00F263FF">
        <w:t>.</w:t>
      </w:r>
      <w:r>
        <w:t xml:space="preserve"> A new enrollment agreement must be signed and dated for each family saying they have received a copy (electronically or physically) of the changes that were made. </w:t>
      </w:r>
    </w:p>
    <w:p w14:paraId="45361E99" w14:textId="77777777" w:rsidR="00D551BC" w:rsidRPr="00D551BC" w:rsidRDefault="006E3869" w:rsidP="00573B1E">
      <w:pPr>
        <w:rPr>
          <w:b/>
          <w:bCs/>
        </w:rPr>
      </w:pPr>
      <w:r w:rsidRPr="00D551BC">
        <w:rPr>
          <w:b/>
          <w:bCs/>
        </w:rPr>
        <w:lastRenderedPageBreak/>
        <w:t xml:space="preserve">Potty Training </w:t>
      </w:r>
    </w:p>
    <w:p w14:paraId="1A230395" w14:textId="418BF69A" w:rsidR="00695DBC" w:rsidRDefault="006E3869" w:rsidP="00C343BD">
      <w:pPr>
        <w:spacing w:after="0"/>
      </w:pPr>
      <w:r>
        <w:t xml:space="preserve">When you and your child are ready to be potty </w:t>
      </w:r>
      <w:r w:rsidR="00FD709B">
        <w:t>trained,</w:t>
      </w:r>
      <w:r>
        <w:t xml:space="preserve"> we will adhere to the following procedure: </w:t>
      </w:r>
    </w:p>
    <w:p w14:paraId="2291C871" w14:textId="7D6B2A96" w:rsidR="00602C45" w:rsidRDefault="006E3869" w:rsidP="00602C45">
      <w:pPr>
        <w:pStyle w:val="ListParagraph"/>
        <w:numPr>
          <w:ilvl w:val="0"/>
          <w:numId w:val="27"/>
        </w:numPr>
        <w:spacing w:after="0"/>
      </w:pPr>
      <w:r>
        <w:t>Training will begin on a Monday, after the staff, office and parents have agreed that the child is ready to begin the process. I understand that the weekend prior to that Monday, I will have my child in underwear during all waking hours to help start the process</w:t>
      </w:r>
      <w:r w:rsidR="00FD709B">
        <w:t>.</w:t>
      </w:r>
      <w:r>
        <w:t xml:space="preserve"> </w:t>
      </w:r>
    </w:p>
    <w:p w14:paraId="2E22C422" w14:textId="134DB9A0" w:rsidR="00602C45" w:rsidRDefault="006E3869" w:rsidP="00602C45">
      <w:pPr>
        <w:pStyle w:val="ListParagraph"/>
        <w:numPr>
          <w:ilvl w:val="0"/>
          <w:numId w:val="27"/>
        </w:numPr>
        <w:spacing w:after="0"/>
      </w:pPr>
      <w:r>
        <w:t xml:space="preserve"> I understand the importance of not sending mixed signals to children. With that in mind, I will also potty train my child, seven days a week, during all waking hours</w:t>
      </w:r>
      <w:r w:rsidR="00FD709B">
        <w:t>.</w:t>
      </w:r>
      <w:r>
        <w:t xml:space="preserve"> </w:t>
      </w:r>
    </w:p>
    <w:p w14:paraId="084AEDDC" w14:textId="27D6EFCA" w:rsidR="00602C45" w:rsidRDefault="006E3869" w:rsidP="00602C45">
      <w:pPr>
        <w:pStyle w:val="ListParagraph"/>
        <w:numPr>
          <w:ilvl w:val="0"/>
          <w:numId w:val="27"/>
        </w:numPr>
        <w:spacing w:after="0"/>
      </w:pPr>
      <w:r>
        <w:t xml:space="preserve"> I will not send my child to school in a diaper or pull-up. If I do, I understand that this will mean that we have postponed potty training at this time</w:t>
      </w:r>
      <w:r w:rsidR="00FD709B">
        <w:t>.</w:t>
      </w:r>
      <w:r>
        <w:t xml:space="preserve"> </w:t>
      </w:r>
    </w:p>
    <w:p w14:paraId="3295CF2A" w14:textId="7BB9E8DA" w:rsidR="00602C45" w:rsidRDefault="006E3869" w:rsidP="00602C45">
      <w:pPr>
        <w:pStyle w:val="ListParagraph"/>
        <w:numPr>
          <w:ilvl w:val="0"/>
          <w:numId w:val="27"/>
        </w:numPr>
        <w:spacing w:after="0"/>
      </w:pPr>
      <w:r>
        <w:t xml:space="preserve"> I will send my child to school in loose fitting, easy to remove clothing during the </w:t>
      </w:r>
      <w:r w:rsidR="00FD709B">
        <w:t>potty-training</w:t>
      </w:r>
      <w:r>
        <w:t xml:space="preserve"> phase</w:t>
      </w:r>
      <w:r w:rsidR="00FD709B">
        <w:t>.</w:t>
      </w:r>
      <w:r>
        <w:t xml:space="preserve"> </w:t>
      </w:r>
    </w:p>
    <w:p w14:paraId="46EC44FF" w14:textId="77777777" w:rsidR="00602C45" w:rsidRDefault="006E3869" w:rsidP="00602C45">
      <w:pPr>
        <w:pStyle w:val="ListParagraph"/>
        <w:numPr>
          <w:ilvl w:val="0"/>
          <w:numId w:val="27"/>
        </w:numPr>
        <w:spacing w:after="0"/>
      </w:pPr>
      <w:r>
        <w:t xml:space="preserve"> I will not use pull-ups during waking hours, as this again, will send mixed signals to my child. (A diaper or pull up may be used for sleeping hours until the child is able to stay dry during that time.) </w:t>
      </w:r>
    </w:p>
    <w:p w14:paraId="351BFDE8" w14:textId="77777777" w:rsidR="00602C45" w:rsidRDefault="006E3869" w:rsidP="00602C45">
      <w:pPr>
        <w:pStyle w:val="ListParagraph"/>
        <w:numPr>
          <w:ilvl w:val="0"/>
          <w:numId w:val="27"/>
        </w:numPr>
        <w:spacing w:after="0"/>
      </w:pPr>
      <w:r>
        <w:t xml:space="preserve"> I will provide plenty of underwear and changes of clothing daily for my child. (A minimum of 6 pairs of underwear/changes of clothing during the beginning stages of potty training.) </w:t>
      </w:r>
    </w:p>
    <w:p w14:paraId="0724D235" w14:textId="1DEBDBD1" w:rsidR="001957FD" w:rsidRDefault="006E3869" w:rsidP="00602C45">
      <w:pPr>
        <w:pStyle w:val="ListParagraph"/>
        <w:numPr>
          <w:ilvl w:val="0"/>
          <w:numId w:val="27"/>
        </w:numPr>
        <w:spacing w:after="0"/>
      </w:pPr>
      <w:r>
        <w:t xml:space="preserve"> I understand that all “accidents” will be sent home in a plastic bag</w:t>
      </w:r>
      <w:r w:rsidR="00F00576">
        <w:t>.</w:t>
      </w:r>
      <w:r>
        <w:t xml:space="preserve"> </w:t>
      </w:r>
    </w:p>
    <w:p w14:paraId="7075BF67" w14:textId="39C5F072" w:rsidR="00695DBC" w:rsidRDefault="006E3869" w:rsidP="00602C45">
      <w:pPr>
        <w:pStyle w:val="ListParagraph"/>
        <w:numPr>
          <w:ilvl w:val="0"/>
          <w:numId w:val="27"/>
        </w:numPr>
        <w:spacing w:after="0"/>
      </w:pPr>
      <w:r>
        <w:t xml:space="preserve"> I am aware that the center does not use “potty chairs” or “training seats” at the center, only</w:t>
      </w:r>
      <w:r w:rsidR="00B16929">
        <w:t xml:space="preserve"> standard</w:t>
      </w:r>
      <w:r w:rsidR="00E10125">
        <w:t xml:space="preserve"> </w:t>
      </w:r>
      <w:r>
        <w:t>sized toilets are used</w:t>
      </w:r>
      <w:r w:rsidR="00F00576">
        <w:t>.</w:t>
      </w:r>
      <w:r>
        <w:t xml:space="preserve"> </w:t>
      </w:r>
    </w:p>
    <w:p w14:paraId="2E40F8C2" w14:textId="77777777" w:rsidR="00C343BD" w:rsidRDefault="00C343BD" w:rsidP="00573B1E"/>
    <w:p w14:paraId="270EB3A1" w14:textId="1898855D" w:rsidR="00F21AD0" w:rsidRDefault="006E3869" w:rsidP="00573B1E">
      <w:r>
        <w:t xml:space="preserve">Our staff try very hard to follow these policies, so it is very important that each parent understands these rules before potty training begins. If you have any questions or concerns, please speak to someone in the front office. </w:t>
      </w:r>
    </w:p>
    <w:p w14:paraId="00A79DEC" w14:textId="2DA98A80" w:rsidR="00C343BD" w:rsidRPr="00C343BD" w:rsidRDefault="006E3869" w:rsidP="00573B1E">
      <w:pPr>
        <w:rPr>
          <w:b/>
          <w:bCs/>
        </w:rPr>
      </w:pPr>
      <w:r w:rsidRPr="00C343BD">
        <w:rPr>
          <w:b/>
          <w:bCs/>
        </w:rPr>
        <w:t xml:space="preserve">Refusal of Service </w:t>
      </w:r>
    </w:p>
    <w:p w14:paraId="6B2559BF" w14:textId="3B896195" w:rsidR="00055A79" w:rsidRDefault="006E3869" w:rsidP="00055A79">
      <w:pPr>
        <w:spacing w:after="0"/>
      </w:pPr>
      <w:r>
        <w:t>Al</w:t>
      </w:r>
      <w:r w:rsidR="00656346">
        <w:t>most Home Childcare</w:t>
      </w:r>
      <w:r>
        <w:t xml:space="preserve"> reserves the right to refuse service for the following reasons: </w:t>
      </w:r>
    </w:p>
    <w:p w14:paraId="1E92E40E" w14:textId="3054F581" w:rsidR="002121DE" w:rsidRDefault="006E3869" w:rsidP="00055A79">
      <w:pPr>
        <w:pStyle w:val="ListParagraph"/>
        <w:numPr>
          <w:ilvl w:val="0"/>
          <w:numId w:val="28"/>
        </w:numPr>
        <w:spacing w:after="0"/>
      </w:pPr>
      <w:r>
        <w:t>Failure of parent or child to follow Al</w:t>
      </w:r>
      <w:r w:rsidR="002870F1">
        <w:t>most Home Childcare</w:t>
      </w:r>
      <w:r>
        <w:t xml:space="preserve"> policies, </w:t>
      </w:r>
      <w:r w:rsidR="00853115">
        <w:t>procedures,</w:t>
      </w:r>
      <w:r>
        <w:t xml:space="preserve"> and rules</w:t>
      </w:r>
      <w:r w:rsidR="00F00576">
        <w:t>.</w:t>
      </w:r>
    </w:p>
    <w:p w14:paraId="1F6E7E78" w14:textId="2D8D7FBE" w:rsidR="002121DE" w:rsidRDefault="006E3869" w:rsidP="00055A79">
      <w:pPr>
        <w:pStyle w:val="ListParagraph"/>
        <w:numPr>
          <w:ilvl w:val="0"/>
          <w:numId w:val="28"/>
        </w:numPr>
        <w:spacing w:after="0"/>
      </w:pPr>
      <w:r>
        <w:t xml:space="preserve"> Parents or children who are physically or verbally abusive to staff</w:t>
      </w:r>
      <w:r w:rsidR="00F00576">
        <w:t>.</w:t>
      </w:r>
      <w:r>
        <w:t xml:space="preserve"> </w:t>
      </w:r>
    </w:p>
    <w:p w14:paraId="33BB915C" w14:textId="286A605C" w:rsidR="002121DE" w:rsidRDefault="006E3869" w:rsidP="00055A79">
      <w:pPr>
        <w:pStyle w:val="ListParagraph"/>
        <w:numPr>
          <w:ilvl w:val="0"/>
          <w:numId w:val="28"/>
        </w:numPr>
        <w:spacing w:after="0"/>
      </w:pPr>
      <w:r>
        <w:t xml:space="preserve"> Failure to pay fees as scheduled</w:t>
      </w:r>
      <w:r w:rsidR="00F00576">
        <w:t>.</w:t>
      </w:r>
      <w:r>
        <w:t xml:space="preserve"> </w:t>
      </w:r>
    </w:p>
    <w:p w14:paraId="5F00B7C6" w14:textId="13FF7614" w:rsidR="002121DE" w:rsidRDefault="006E3869" w:rsidP="00055A79">
      <w:pPr>
        <w:pStyle w:val="ListParagraph"/>
        <w:numPr>
          <w:ilvl w:val="0"/>
          <w:numId w:val="28"/>
        </w:numPr>
        <w:spacing w:after="0"/>
      </w:pPr>
      <w:r>
        <w:t xml:space="preserve"> Failure to provide updated information and records</w:t>
      </w:r>
      <w:r w:rsidR="00F00576">
        <w:t>.</w:t>
      </w:r>
      <w:r>
        <w:t xml:space="preserve"> </w:t>
      </w:r>
    </w:p>
    <w:p w14:paraId="33E9340A" w14:textId="4A6189C6" w:rsidR="002121DE" w:rsidRDefault="006E3869" w:rsidP="00055A79">
      <w:pPr>
        <w:pStyle w:val="ListParagraph"/>
        <w:numPr>
          <w:ilvl w:val="0"/>
          <w:numId w:val="28"/>
        </w:numPr>
        <w:spacing w:after="0"/>
      </w:pPr>
      <w:r>
        <w:t xml:space="preserve"> Failure to adhere to the centers closing time</w:t>
      </w:r>
      <w:r w:rsidR="00F00576">
        <w:t>.</w:t>
      </w:r>
      <w:r>
        <w:t xml:space="preserve"> </w:t>
      </w:r>
    </w:p>
    <w:p w14:paraId="3F7CC6D8" w14:textId="1AEF46BA" w:rsidR="00055A79" w:rsidRDefault="006E3869" w:rsidP="00055A79">
      <w:pPr>
        <w:pStyle w:val="ListParagraph"/>
        <w:numPr>
          <w:ilvl w:val="0"/>
          <w:numId w:val="28"/>
        </w:numPr>
        <w:spacing w:after="0"/>
      </w:pPr>
      <w:r>
        <w:t xml:space="preserve"> When the director or owner, at their discretion, believes that the continued service is not in the best interest of the child and/or center</w:t>
      </w:r>
      <w:r w:rsidR="00F00576">
        <w:t>.</w:t>
      </w:r>
      <w:r>
        <w:t xml:space="preserve"> </w:t>
      </w:r>
    </w:p>
    <w:p w14:paraId="43C6A811" w14:textId="77777777" w:rsidR="00055A79" w:rsidRDefault="00055A79" w:rsidP="00573B1E"/>
    <w:p w14:paraId="7232DC77" w14:textId="77777777" w:rsidR="00055A79" w:rsidRPr="00055A79" w:rsidRDefault="006E3869" w:rsidP="00573B1E">
      <w:pPr>
        <w:rPr>
          <w:b/>
          <w:bCs/>
        </w:rPr>
      </w:pPr>
      <w:r w:rsidRPr="00055A79">
        <w:rPr>
          <w:b/>
          <w:bCs/>
        </w:rPr>
        <w:t xml:space="preserve">Release of Children </w:t>
      </w:r>
    </w:p>
    <w:p w14:paraId="089DD210" w14:textId="77777777" w:rsidR="001805A0" w:rsidRDefault="006E3869" w:rsidP="00573B1E">
      <w:r>
        <w:t xml:space="preserve">Children are released only to authorized individuals listed on the enrollment form. A person picking up a child for the first time or anytime someone does not recognize the individual picking up, will be required to provide photo identification. We will make a copy of the driver’s license or State ID and verify that they are authorized to pick up the child. </w:t>
      </w:r>
    </w:p>
    <w:p w14:paraId="23605E01" w14:textId="77777777" w:rsidR="001805A0" w:rsidRPr="001805A0" w:rsidRDefault="006E3869" w:rsidP="00573B1E">
      <w:pPr>
        <w:rPr>
          <w:b/>
          <w:bCs/>
        </w:rPr>
      </w:pPr>
      <w:r w:rsidRPr="001805A0">
        <w:rPr>
          <w:b/>
          <w:bCs/>
        </w:rPr>
        <w:lastRenderedPageBreak/>
        <w:t xml:space="preserve">School Closings/Inclement Weather </w:t>
      </w:r>
    </w:p>
    <w:p w14:paraId="6922BE7A" w14:textId="36A8ABA8" w:rsidR="001805A0" w:rsidRPr="00E10125" w:rsidRDefault="00EA3A6B" w:rsidP="00573B1E">
      <w:pPr>
        <w:rPr>
          <w:b/>
          <w:color w:val="FF0000"/>
        </w:rPr>
      </w:pPr>
      <w:r>
        <w:t xml:space="preserve">Almost Home </w:t>
      </w:r>
      <w:r w:rsidR="00E31CCF">
        <w:t>Childcare</w:t>
      </w:r>
      <w:r>
        <w:t xml:space="preserve"> will follow local school closings in our area</w:t>
      </w:r>
      <w:r w:rsidR="00E31CCF">
        <w:t xml:space="preserve"> for snow/ calamity days. </w:t>
      </w:r>
      <w:r w:rsidR="00D14F4C">
        <w:t xml:space="preserve">An email will be sent out </w:t>
      </w:r>
      <w:r w:rsidR="00357DED">
        <w:t xml:space="preserve">the night </w:t>
      </w:r>
      <w:r w:rsidR="0060723B">
        <w:t>before,</w:t>
      </w:r>
      <w:r w:rsidR="00357DED">
        <w:t xml:space="preserve"> if possible</w:t>
      </w:r>
      <w:r w:rsidR="0060723B">
        <w:t>,</w:t>
      </w:r>
      <w:r w:rsidR="00704890">
        <w:t xml:space="preserve"> </w:t>
      </w:r>
      <w:r w:rsidR="007028F3">
        <w:t>for</w:t>
      </w:r>
      <w:r w:rsidR="00927177">
        <w:t xml:space="preserve"> families</w:t>
      </w:r>
      <w:r w:rsidR="00357DED">
        <w:t xml:space="preserve"> to </w:t>
      </w:r>
      <w:r w:rsidR="00704890">
        <w:t>be prepared</w:t>
      </w:r>
      <w:r w:rsidR="00927177">
        <w:t xml:space="preserve"> and </w:t>
      </w:r>
      <w:r w:rsidR="0082677D">
        <w:t xml:space="preserve">be </w:t>
      </w:r>
      <w:r w:rsidR="00927177">
        <w:t>able to contact their emergency</w:t>
      </w:r>
      <w:r w:rsidR="0060723B">
        <w:t xml:space="preserve"> standby sitter.</w:t>
      </w:r>
      <w:r w:rsidR="00426D9C">
        <w:t xml:space="preserve"> </w:t>
      </w:r>
      <w:r w:rsidR="00C81803">
        <w:t>The director will send an email as soon as closures are made public</w:t>
      </w:r>
      <w:r w:rsidR="007028F3">
        <w:t xml:space="preserve"> Via Himama.</w:t>
      </w:r>
    </w:p>
    <w:p w14:paraId="0C095B65" w14:textId="1BB00AD8" w:rsidR="001805A0" w:rsidRPr="001805A0" w:rsidRDefault="006E3869" w:rsidP="00573B1E">
      <w:pPr>
        <w:rPr>
          <w:b/>
          <w:bCs/>
        </w:rPr>
      </w:pPr>
      <w:r w:rsidRPr="001805A0">
        <w:rPr>
          <w:b/>
          <w:bCs/>
        </w:rPr>
        <w:t xml:space="preserve">Screen Time </w:t>
      </w:r>
    </w:p>
    <w:p w14:paraId="1C43B7E5" w14:textId="346D9F57" w:rsidR="0012556E" w:rsidRDefault="006E3869" w:rsidP="00573B1E">
      <w:r>
        <w:t xml:space="preserve">We severely limit the amount of screen time that we allow the children to be exposed to and only do so when it is related to the curriculum we implement. </w:t>
      </w:r>
      <w:r w:rsidR="002E0444">
        <w:t>School-age c</w:t>
      </w:r>
      <w:r>
        <w:t>hildren ar</w:t>
      </w:r>
      <w:r w:rsidR="002E0444">
        <w:t>e</w:t>
      </w:r>
      <w:r>
        <w:t xml:space="preserve"> allowed to bring cell phones or tablets to the center</w:t>
      </w:r>
      <w:r w:rsidR="00D4397B">
        <w:t xml:space="preserve"> to be kept with the instructors and used only at </w:t>
      </w:r>
      <w:r w:rsidR="00930680">
        <w:t xml:space="preserve">allotted times such as; </w:t>
      </w:r>
      <w:r w:rsidR="006E5145">
        <w:t xml:space="preserve">inclement weather days, </w:t>
      </w:r>
      <w:r w:rsidR="00C654C5">
        <w:t>quiet time or other down time deemed appropriate by staff</w:t>
      </w:r>
      <w:r>
        <w:t xml:space="preserve">. </w:t>
      </w:r>
    </w:p>
    <w:p w14:paraId="2FF5BF53" w14:textId="77777777" w:rsidR="0012556E" w:rsidRPr="0012556E" w:rsidRDefault="006E3869" w:rsidP="00573B1E">
      <w:pPr>
        <w:rPr>
          <w:b/>
          <w:bCs/>
        </w:rPr>
      </w:pPr>
      <w:r w:rsidRPr="0012556E">
        <w:rPr>
          <w:b/>
          <w:bCs/>
        </w:rPr>
        <w:t xml:space="preserve">Sick Children </w:t>
      </w:r>
    </w:p>
    <w:p w14:paraId="4C145399" w14:textId="77777777" w:rsidR="0012556E" w:rsidRDefault="006E3869" w:rsidP="00D0457F">
      <w:pPr>
        <w:spacing w:after="0"/>
      </w:pPr>
      <w:r>
        <w:t xml:space="preserve">Sick children cannot be cared for at the center. Parents will be called to pick up children who become ill at the center. Any child experiencing the following symptoms will be sent home: </w:t>
      </w:r>
    </w:p>
    <w:p w14:paraId="484FF30E" w14:textId="4B08B713" w:rsidR="002121DE" w:rsidRPr="00CA0CED" w:rsidRDefault="006E3869" w:rsidP="002121DE">
      <w:pPr>
        <w:pStyle w:val="ListParagraph"/>
        <w:numPr>
          <w:ilvl w:val="0"/>
          <w:numId w:val="29"/>
        </w:numPr>
        <w:spacing w:after="0"/>
        <w:rPr>
          <w:b/>
          <w:strike/>
          <w:color w:val="FF0000"/>
        </w:rPr>
      </w:pPr>
      <w:r>
        <w:t>Fever of 100.4 F or higher</w:t>
      </w:r>
      <w:r w:rsidR="009734BD">
        <w:t>.</w:t>
      </w:r>
    </w:p>
    <w:p w14:paraId="7E720FEF" w14:textId="77777777" w:rsidR="002121DE" w:rsidRDefault="006E3869" w:rsidP="002121DE">
      <w:pPr>
        <w:pStyle w:val="ListParagraph"/>
        <w:numPr>
          <w:ilvl w:val="0"/>
          <w:numId w:val="29"/>
        </w:numPr>
        <w:spacing w:after="0"/>
      </w:pPr>
      <w:r>
        <w:t xml:space="preserve"> Contagious skin or eye infections </w:t>
      </w:r>
    </w:p>
    <w:p w14:paraId="64452F64" w14:textId="77777777" w:rsidR="002121DE" w:rsidRDefault="006E3869" w:rsidP="002121DE">
      <w:pPr>
        <w:pStyle w:val="ListParagraph"/>
        <w:numPr>
          <w:ilvl w:val="0"/>
          <w:numId w:val="29"/>
        </w:numPr>
        <w:spacing w:after="0"/>
      </w:pPr>
      <w:r>
        <w:t xml:space="preserve"> Uncontrolled diarrhea </w:t>
      </w:r>
    </w:p>
    <w:p w14:paraId="38E363BD" w14:textId="77777777" w:rsidR="002121DE" w:rsidRDefault="006E3869" w:rsidP="002121DE">
      <w:pPr>
        <w:pStyle w:val="ListParagraph"/>
        <w:numPr>
          <w:ilvl w:val="0"/>
          <w:numId w:val="29"/>
        </w:numPr>
        <w:spacing w:after="0"/>
      </w:pPr>
      <w:r>
        <w:t xml:space="preserve"> Two or more vomiting episodes </w:t>
      </w:r>
    </w:p>
    <w:p w14:paraId="589E18B6" w14:textId="77777777" w:rsidR="002121DE" w:rsidRDefault="006E3869" w:rsidP="002121DE">
      <w:pPr>
        <w:pStyle w:val="ListParagraph"/>
        <w:numPr>
          <w:ilvl w:val="0"/>
          <w:numId w:val="29"/>
        </w:numPr>
        <w:spacing w:after="0"/>
      </w:pPr>
      <w:r>
        <w:t xml:space="preserve"> Rash with fever </w:t>
      </w:r>
    </w:p>
    <w:p w14:paraId="17ED08D6" w14:textId="6964BC71" w:rsidR="00D0457F" w:rsidRDefault="006E3869" w:rsidP="002121DE">
      <w:pPr>
        <w:pStyle w:val="ListParagraph"/>
        <w:numPr>
          <w:ilvl w:val="0"/>
          <w:numId w:val="29"/>
        </w:numPr>
        <w:spacing w:after="0"/>
      </w:pPr>
      <w:r>
        <w:t xml:space="preserve"> Mouth sores with drooling </w:t>
      </w:r>
    </w:p>
    <w:p w14:paraId="021DD29C" w14:textId="77777777" w:rsidR="00D0457F" w:rsidRDefault="00D0457F" w:rsidP="00573B1E"/>
    <w:p w14:paraId="5FF01F74" w14:textId="2D309CA2" w:rsidR="00031CA1" w:rsidRDefault="006E3869" w:rsidP="00031CA1">
      <w:pPr>
        <w:spacing w:after="0"/>
      </w:pPr>
      <w:r>
        <w:t xml:space="preserve">Children will not be admitted into care if one or more of the following exists unless medical evaluation by a health-care professional indicates that we can include the child in the child-care </w:t>
      </w:r>
      <w:r w:rsidR="00FD4FA1">
        <w:t>center’s</w:t>
      </w:r>
      <w:r>
        <w:t xml:space="preserve"> activities: </w:t>
      </w:r>
    </w:p>
    <w:p w14:paraId="3F3AA33C" w14:textId="3CF5B9A9" w:rsidR="002121DE" w:rsidRDefault="006E3869" w:rsidP="002121DE">
      <w:pPr>
        <w:pStyle w:val="ListParagraph"/>
        <w:numPr>
          <w:ilvl w:val="0"/>
          <w:numId w:val="30"/>
        </w:numPr>
        <w:spacing w:after="0"/>
      </w:pPr>
      <w:r>
        <w:t>An illness prevents the child from participating comfortably in child-care center activities including outdoor play</w:t>
      </w:r>
      <w:r w:rsidR="00FD4FA1">
        <w:t>.</w:t>
      </w:r>
      <w:r>
        <w:t xml:space="preserve"> </w:t>
      </w:r>
    </w:p>
    <w:p w14:paraId="78551593" w14:textId="4539995C" w:rsidR="002121DE" w:rsidRDefault="006E3869" w:rsidP="002121DE">
      <w:pPr>
        <w:pStyle w:val="ListParagraph"/>
        <w:numPr>
          <w:ilvl w:val="0"/>
          <w:numId w:val="30"/>
        </w:numPr>
        <w:spacing w:after="0"/>
      </w:pPr>
      <w:r>
        <w:t xml:space="preserve"> An illness results in a greater need for care than caregivers can provide without compromising the health, </w:t>
      </w:r>
      <w:r w:rsidR="00DA605D">
        <w:t>safety,</w:t>
      </w:r>
      <w:r>
        <w:t xml:space="preserve"> and supervision of the other children in care</w:t>
      </w:r>
      <w:r w:rsidR="00FD4FA1">
        <w:t>.</w:t>
      </w:r>
      <w:r>
        <w:t xml:space="preserve"> </w:t>
      </w:r>
    </w:p>
    <w:p w14:paraId="2B0D8F77" w14:textId="595C0D3C" w:rsidR="002121DE" w:rsidRPr="00CA0CED" w:rsidRDefault="006E3869" w:rsidP="002121DE">
      <w:pPr>
        <w:pStyle w:val="ListParagraph"/>
        <w:numPr>
          <w:ilvl w:val="0"/>
          <w:numId w:val="30"/>
        </w:numPr>
        <w:spacing w:after="0"/>
        <w:rPr>
          <w:b/>
          <w:strike/>
          <w:color w:val="FF0000"/>
        </w:rPr>
      </w:pPr>
      <w:r>
        <w:t xml:space="preserve"> Fever of 100.4 F or </w:t>
      </w:r>
      <w:r w:rsidR="009734BD">
        <w:t>higher.</w:t>
      </w:r>
    </w:p>
    <w:p w14:paraId="4401F163" w14:textId="6144E4E2" w:rsidR="00031CA1" w:rsidRDefault="006E3869" w:rsidP="002121DE">
      <w:pPr>
        <w:pStyle w:val="ListParagraph"/>
        <w:numPr>
          <w:ilvl w:val="0"/>
          <w:numId w:val="30"/>
        </w:numPr>
        <w:spacing w:after="0"/>
      </w:pPr>
      <w:r>
        <w:t xml:space="preserve"> A health-care professional has diagnosed the child with a communicable disease and the child does not have medical documentation to indicate that the child is no longer contagious. </w:t>
      </w:r>
    </w:p>
    <w:p w14:paraId="448A3B82" w14:textId="77777777" w:rsidR="00031CA1" w:rsidRDefault="00031CA1" w:rsidP="00031CA1"/>
    <w:p w14:paraId="5FB32820" w14:textId="57D28221" w:rsidR="0085718D" w:rsidRDefault="006E3869" w:rsidP="00031CA1">
      <w:r>
        <w:t xml:space="preserve">If your child is sent home with a fever, he/she must be free of </w:t>
      </w:r>
      <w:r w:rsidRPr="009734BD">
        <w:t>fever</w:t>
      </w:r>
      <w:r w:rsidR="00E10125" w:rsidRPr="009734BD">
        <w:t xml:space="preserve"> (without the use of fever reducing medications, such as acetaminophen or ibuprofen)</w:t>
      </w:r>
      <w:r w:rsidRPr="009734BD">
        <w:t xml:space="preserve"> for at least 24 hours before returning to the center, unless medical evaluation by a health-care professional </w:t>
      </w:r>
      <w:r>
        <w:t xml:space="preserve">indicates that your child is no longer contagious. </w:t>
      </w:r>
    </w:p>
    <w:p w14:paraId="53768F04" w14:textId="77777777" w:rsidR="0085718D" w:rsidRDefault="006E3869" w:rsidP="00031CA1">
      <w:r>
        <w:t xml:space="preserve">State law requires that we notify parents of children who become exposed to certain contagious diseases. This will be done through a notice posted at the front entrance of the center and/or on the Parent Information Boards located outside your child’s classroom door. If your child should become infected with a contagious disease, please notify the center immediately so the director can notify families of other children who may have been exposed. </w:t>
      </w:r>
    </w:p>
    <w:p w14:paraId="30E98392" w14:textId="77777777" w:rsidR="0085718D" w:rsidRPr="0085718D" w:rsidRDefault="006E3869" w:rsidP="00031CA1">
      <w:pPr>
        <w:rPr>
          <w:b/>
          <w:bCs/>
        </w:rPr>
      </w:pPr>
      <w:r w:rsidRPr="0085718D">
        <w:rPr>
          <w:b/>
          <w:bCs/>
        </w:rPr>
        <w:lastRenderedPageBreak/>
        <w:t xml:space="preserve">Staff </w:t>
      </w:r>
    </w:p>
    <w:p w14:paraId="6808D641" w14:textId="5083D294" w:rsidR="003A73A6" w:rsidRDefault="006E3869" w:rsidP="00031CA1">
      <w:r>
        <w:t>As we can only monitor our staff in a controlled and fully supervised environment, our employees are discouraged from providing any type of childcare services after hours for any customers. Al</w:t>
      </w:r>
      <w:r w:rsidR="001C0A27">
        <w:t>most Home Childcare</w:t>
      </w:r>
      <w:r>
        <w:t xml:space="preserve"> assumes no responsibility for staff’s conduct or activities outside of Al</w:t>
      </w:r>
      <w:r w:rsidR="00F77595">
        <w:t xml:space="preserve">most Home Childcare </w:t>
      </w:r>
      <w:r>
        <w:t xml:space="preserve">program.  </w:t>
      </w:r>
    </w:p>
    <w:p w14:paraId="59E3609C" w14:textId="77777777" w:rsidR="008E53E0" w:rsidRPr="008E53E0" w:rsidRDefault="006E3869" w:rsidP="00031CA1">
      <w:pPr>
        <w:rPr>
          <w:b/>
          <w:bCs/>
        </w:rPr>
      </w:pPr>
      <w:r w:rsidRPr="008E53E0">
        <w:rPr>
          <w:b/>
          <w:bCs/>
        </w:rPr>
        <w:t xml:space="preserve">State Licensing Requirements </w:t>
      </w:r>
    </w:p>
    <w:p w14:paraId="365525A9" w14:textId="51B4159B" w:rsidR="00D8337E" w:rsidRPr="00156B9C" w:rsidRDefault="006E3869" w:rsidP="00031CA1">
      <w:r>
        <w:t>We believe that licensing and rigid enforcement of standards is in the best interest of all children. At Al</w:t>
      </w:r>
      <w:r w:rsidR="008E53E0">
        <w:t>most Home Childcare</w:t>
      </w:r>
      <w:r>
        <w:t xml:space="preserve">, we comply with applicable licensing regulations and standards. These standards relate to our center staff, health and safety procedures, nutrition, </w:t>
      </w:r>
      <w:r w:rsidR="005E5CBA">
        <w:t>instructor</w:t>
      </w:r>
      <w:r>
        <w:t xml:space="preserve">/child ratios and record keeping. Our center is subject to inspections by state licensing agencies, </w:t>
      </w:r>
      <w:r w:rsidR="00724476">
        <w:t>health,</w:t>
      </w:r>
      <w:r>
        <w:t xml:space="preserve"> and fire officials. Any parent may review the Minimum Standards and our most recent Licensing Inspection Report by requesting the information at the front desk. You may also contact our local licensing office by </w:t>
      </w:r>
      <w:r w:rsidRPr="00B42B5E">
        <w:t>calling (</w:t>
      </w:r>
      <w:r w:rsidR="00C1577D" w:rsidRPr="00B42B5E">
        <w:t>877)</w:t>
      </w:r>
      <w:r w:rsidR="006600EB" w:rsidRPr="00B42B5E">
        <w:t>644-6562</w:t>
      </w:r>
      <w:r w:rsidRPr="00B42B5E">
        <w:t xml:space="preserve"> or visiting the website a</w:t>
      </w:r>
      <w:r w:rsidR="00245A05" w:rsidRPr="00B42B5E">
        <w:t>t</w:t>
      </w:r>
      <w:r w:rsidR="00B42B5E" w:rsidRPr="00B42B5E">
        <w:t xml:space="preserve"> </w:t>
      </w:r>
      <w:hyperlink r:id="rId12" w:history="1">
        <w:r w:rsidR="00B42B5E" w:rsidRPr="00B42B5E">
          <w:rPr>
            <w:rStyle w:val="Hyperlink"/>
            <w:color w:val="auto"/>
          </w:rPr>
          <w:t>www.jfs.ohio.gov</w:t>
        </w:r>
      </w:hyperlink>
      <w:r w:rsidR="00B42B5E">
        <w:t xml:space="preserve"> </w:t>
      </w:r>
      <w:r>
        <w:t xml:space="preserve">. The Minimum Standards are available on this website as well. </w:t>
      </w:r>
    </w:p>
    <w:p w14:paraId="2ACC9AA9" w14:textId="77777777" w:rsidR="00DA605D" w:rsidRDefault="007C7B29" w:rsidP="00031CA1">
      <w:pPr>
        <w:rPr>
          <w:b/>
          <w:bCs/>
        </w:rPr>
      </w:pPr>
      <w:r>
        <w:rPr>
          <w:b/>
          <w:bCs/>
        </w:rPr>
        <w:t>Transportation</w:t>
      </w:r>
    </w:p>
    <w:p w14:paraId="07E40043" w14:textId="77777777" w:rsidR="00CF2FCF" w:rsidRDefault="001B11FF" w:rsidP="009F4CE4">
      <w:r>
        <w:t>Please see attached transportation</w:t>
      </w:r>
      <w:r w:rsidR="00CF2FCF">
        <w:t xml:space="preserve"> policy</w:t>
      </w:r>
    </w:p>
    <w:p w14:paraId="277CCC6C" w14:textId="5809B7FB" w:rsidR="00F00485" w:rsidRPr="009F4CE4" w:rsidRDefault="006E3869" w:rsidP="009F4CE4">
      <w:pPr>
        <w:rPr>
          <w:b/>
          <w:bCs/>
        </w:rPr>
      </w:pPr>
      <w:r w:rsidRPr="00916713">
        <w:rPr>
          <w:b/>
          <w:bCs/>
        </w:rPr>
        <w:t>Tuition</w:t>
      </w:r>
      <w:r>
        <w:t xml:space="preserve"> </w:t>
      </w:r>
    </w:p>
    <w:p w14:paraId="5C257AE9" w14:textId="1DE4005B" w:rsidR="0064449D" w:rsidRPr="00B36439" w:rsidRDefault="006E3869" w:rsidP="00031CA1">
      <w:pPr>
        <w:rPr>
          <w:b/>
          <w:bCs/>
          <w:u w:val="single"/>
        </w:rPr>
      </w:pPr>
      <w:r>
        <w:t xml:space="preserve"> </w:t>
      </w:r>
      <w:r w:rsidRPr="0064449D">
        <w:rPr>
          <w:b/>
          <w:bCs/>
        </w:rPr>
        <w:t>Forms of Payment for Tuition</w:t>
      </w:r>
    </w:p>
    <w:p w14:paraId="709F6295" w14:textId="77777777" w:rsidR="001025C0" w:rsidRDefault="006E3869" w:rsidP="00BF0ADD">
      <w:pPr>
        <w:spacing w:after="0"/>
      </w:pPr>
      <w:r>
        <w:t xml:space="preserve">  </w:t>
      </w:r>
      <w:r w:rsidRPr="00F577D9">
        <w:rPr>
          <w:b/>
          <w:bCs/>
        </w:rPr>
        <w:t xml:space="preserve">Option </w:t>
      </w:r>
      <w:r w:rsidR="003D5CD2">
        <w:rPr>
          <w:b/>
          <w:bCs/>
        </w:rPr>
        <w:t>1</w:t>
      </w:r>
      <w:r w:rsidRPr="00F577D9">
        <w:rPr>
          <w:b/>
          <w:bCs/>
        </w:rPr>
        <w:t>:</w:t>
      </w:r>
      <w:r>
        <w:t xml:space="preserve"> Cash or C</w:t>
      </w:r>
      <w:r w:rsidR="001025C0">
        <w:t>heck</w:t>
      </w:r>
      <w:r>
        <w:t xml:space="preserve"> Payment for tuition made at the center</w:t>
      </w:r>
    </w:p>
    <w:p w14:paraId="6559E02F" w14:textId="7E624529" w:rsidR="0080572A" w:rsidRDefault="001025C0" w:rsidP="00BF0ADD">
      <w:pPr>
        <w:spacing w:after="0"/>
      </w:pPr>
      <w:r w:rsidRPr="00E02E16">
        <w:rPr>
          <w:b/>
          <w:bCs/>
        </w:rPr>
        <w:t xml:space="preserve">  Option 2:</w:t>
      </w:r>
      <w:r>
        <w:t xml:space="preserve"> </w:t>
      </w:r>
      <w:r w:rsidR="006228A9">
        <w:t>Zelle payments may be made</w:t>
      </w:r>
      <w:r w:rsidR="00CF513E">
        <w:t xml:space="preserve"> </w:t>
      </w:r>
      <w:r w:rsidR="00E02E16">
        <w:t>online</w:t>
      </w:r>
    </w:p>
    <w:p w14:paraId="39806E1D" w14:textId="4D173036" w:rsidR="00F577D9" w:rsidRDefault="0080572A" w:rsidP="00BF0ADD">
      <w:pPr>
        <w:spacing w:after="0"/>
      </w:pPr>
      <w:r>
        <w:t xml:space="preserve">  </w:t>
      </w:r>
      <w:r w:rsidRPr="00E02E16">
        <w:rPr>
          <w:b/>
          <w:bCs/>
        </w:rPr>
        <w:t>Option 3:</w:t>
      </w:r>
      <w:r>
        <w:t xml:space="preserve"> </w:t>
      </w:r>
      <w:r w:rsidR="009B6A5E">
        <w:t>Credit card payment</w:t>
      </w:r>
      <w:r w:rsidR="00CF513E">
        <w:t>s may be made at the center</w:t>
      </w:r>
      <w:r>
        <w:t xml:space="preserve"> </w:t>
      </w:r>
      <w:r w:rsidR="006E3869">
        <w:t xml:space="preserve">  </w:t>
      </w:r>
    </w:p>
    <w:p w14:paraId="30AA1B58" w14:textId="77777777" w:rsidR="00BF0ADD" w:rsidRDefault="00BF0ADD" w:rsidP="00BF0ADD">
      <w:pPr>
        <w:spacing w:after="0"/>
      </w:pPr>
    </w:p>
    <w:p w14:paraId="3D1FC0CB" w14:textId="49D7EDAF" w:rsidR="00BF0ADD" w:rsidRDefault="006E3869" w:rsidP="0002044A">
      <w:pPr>
        <w:spacing w:after="0"/>
      </w:pPr>
      <w:r>
        <w:t xml:space="preserve">Payment is due on </w:t>
      </w:r>
      <w:r w:rsidR="00337C9F">
        <w:t>Friday</w:t>
      </w:r>
      <w:r>
        <w:t xml:space="preserve"> of each current week as specified in the current rate </w:t>
      </w:r>
      <w:r w:rsidR="008C372F">
        <w:t>schedule</w:t>
      </w:r>
      <w:r>
        <w:t xml:space="preserve">. Weekly tuition is payable according to the tuition schedule </w:t>
      </w:r>
      <w:r w:rsidR="00E0589B">
        <w:t>whether</w:t>
      </w:r>
      <w:r w:rsidR="008C372F">
        <w:t xml:space="preserve"> </w:t>
      </w:r>
      <w:r w:rsidR="00972517">
        <w:t xml:space="preserve">or not </w:t>
      </w:r>
      <w:r w:rsidR="008C372F">
        <w:t>your</w:t>
      </w:r>
      <w:r>
        <w:t xml:space="preserve"> child attends. A $</w:t>
      </w:r>
      <w:r w:rsidR="004E1514">
        <w:t>25</w:t>
      </w:r>
      <w:r>
        <w:t xml:space="preserve"> late fee will be added for all non-payments on Monday</w:t>
      </w:r>
      <w:r w:rsidR="00584653">
        <w:t xml:space="preserve"> morning</w:t>
      </w:r>
      <w:r w:rsidR="004F4DA9">
        <w:t xml:space="preserve"> and a </w:t>
      </w:r>
      <w:r w:rsidR="00E10125">
        <w:t>$</w:t>
      </w:r>
      <w:r w:rsidR="004F4DA9">
        <w:t>10</w:t>
      </w:r>
      <w:r w:rsidR="00337C9F">
        <w:t xml:space="preserve"> fee will be added per day</w:t>
      </w:r>
      <w:r>
        <w:t xml:space="preserve">. If tuition and late fees are not paid by Friday, your child will not be allowed to return to care the following Monday until all fees are paid. Tuition rates will not be adjusted due to student illness, student absences or school closings due to weather, holidays, </w:t>
      </w:r>
      <w:r w:rsidR="009F3228">
        <w:t>emergencies,</w:t>
      </w:r>
      <w:r>
        <w:t xml:space="preserve"> or other events</w:t>
      </w:r>
      <w:r w:rsidR="008609D1">
        <w:t xml:space="preserve">. A </w:t>
      </w:r>
      <w:r w:rsidR="00A6591C">
        <w:t>24-hour</w:t>
      </w:r>
      <w:r w:rsidR="008609D1">
        <w:t xml:space="preserve"> notice is required</w:t>
      </w:r>
      <w:r w:rsidR="00024673">
        <w:t xml:space="preserve"> if your</w:t>
      </w:r>
    </w:p>
    <w:p w14:paraId="7EA94D87" w14:textId="1246D47F" w:rsidR="00024673" w:rsidRDefault="002153F0" w:rsidP="0002044A">
      <w:pPr>
        <w:spacing w:after="0"/>
      </w:pPr>
      <w:r>
        <w:t>c</w:t>
      </w:r>
      <w:r w:rsidR="000B26FE">
        <w:t>hild is not going to be present on a scheduled day</w:t>
      </w:r>
      <w:r w:rsidR="006C219E">
        <w:t xml:space="preserve"> or you will </w:t>
      </w:r>
      <w:r>
        <w:t>be</w:t>
      </w:r>
      <w:r w:rsidR="006C219E">
        <w:t xml:space="preserve"> charged for that day.</w:t>
      </w:r>
      <w:r>
        <w:t xml:space="preserve"> </w:t>
      </w:r>
      <w:r w:rsidR="00EE7701">
        <w:t xml:space="preserve">Schedules must be in text or a written note on </w:t>
      </w:r>
      <w:r w:rsidR="00A6591C">
        <w:t>administrators’</w:t>
      </w:r>
      <w:r w:rsidR="00EE7701">
        <w:t xml:space="preserve"> desk</w:t>
      </w:r>
      <w:r w:rsidR="00292E64">
        <w:t xml:space="preserve"> by Friday at 5pm</w:t>
      </w:r>
      <w:r w:rsidR="006110FD">
        <w:t xml:space="preserve"> or we </w:t>
      </w:r>
      <w:r w:rsidR="00A6591C">
        <w:t>will</w:t>
      </w:r>
      <w:r w:rsidR="006110FD">
        <w:t xml:space="preserve"> assume the schedule</w:t>
      </w:r>
      <w:r w:rsidR="00A6591C">
        <w:t xml:space="preserve"> </w:t>
      </w:r>
      <w:r w:rsidR="006110FD">
        <w:t>is the same as the previous week</w:t>
      </w:r>
      <w:r w:rsidR="00B41ECA">
        <w:t>. You will be charged accordingly and will</w:t>
      </w:r>
      <w:r w:rsidR="00A6591C">
        <w:t xml:space="preserve"> have to call and ask about</w:t>
      </w:r>
      <w:r w:rsidR="00923F91">
        <w:t xml:space="preserve"> availability if you need an extra day. </w:t>
      </w:r>
      <w:r w:rsidR="00F74FF7">
        <w:t xml:space="preserve">If you are part time (25 </w:t>
      </w:r>
      <w:r w:rsidR="007E3A69">
        <w:t>hrs.</w:t>
      </w:r>
      <w:r w:rsidR="00F74FF7">
        <w:t xml:space="preserve"> or less</w:t>
      </w:r>
      <w:r w:rsidR="00C51CDC">
        <w:t xml:space="preserve"> per week) you </w:t>
      </w:r>
      <w:r w:rsidR="00AE34E9">
        <w:t xml:space="preserve">will be </w:t>
      </w:r>
      <w:r w:rsidR="00E0589B">
        <w:t>charged for</w:t>
      </w:r>
      <w:r w:rsidR="00A9603F">
        <w:t xml:space="preserve"> your scheduled days even if you cancel. </w:t>
      </w:r>
      <w:r w:rsidR="00514DFF">
        <w:t xml:space="preserve">If you would like an extra day </w:t>
      </w:r>
      <w:r w:rsidR="00607E45">
        <w:t xml:space="preserve">that </w:t>
      </w:r>
      <w:r w:rsidR="00E0589B">
        <w:t>week,</w:t>
      </w:r>
      <w:r w:rsidR="00607E45">
        <w:t xml:space="preserve"> you will be charged the 25 </w:t>
      </w:r>
      <w:r w:rsidR="00E0589B">
        <w:t>hrs.</w:t>
      </w:r>
      <w:r w:rsidR="00607E45">
        <w:t xml:space="preserve"> plus the extra day.</w:t>
      </w:r>
    </w:p>
    <w:p w14:paraId="5B4D29E2" w14:textId="2D0AD617" w:rsidR="00BC224D" w:rsidRDefault="00054BDE" w:rsidP="0002044A">
      <w:pPr>
        <w:pStyle w:val="ListParagraph"/>
        <w:numPr>
          <w:ilvl w:val="0"/>
          <w:numId w:val="36"/>
        </w:numPr>
        <w:spacing w:after="0"/>
      </w:pPr>
      <w:r>
        <w:t>Check</w:t>
      </w:r>
      <w:r w:rsidR="006E3869">
        <w:t xml:space="preserve"> Returns: In the event of </w:t>
      </w:r>
      <w:r w:rsidR="009F3228">
        <w:t>a</w:t>
      </w:r>
      <w:r w:rsidR="006E3869">
        <w:t xml:space="preserve"> </w:t>
      </w:r>
      <w:r>
        <w:t>check</w:t>
      </w:r>
      <w:r w:rsidR="006E3869">
        <w:t xml:space="preserve"> return, a $</w:t>
      </w:r>
      <w:r w:rsidR="00EC1F9E">
        <w:t>35</w:t>
      </w:r>
      <w:r w:rsidR="006E3869">
        <w:t xml:space="preserve"> penalty will automatically be charged</w:t>
      </w:r>
      <w:r w:rsidR="00EC1F9E">
        <w:t>.</w:t>
      </w:r>
    </w:p>
    <w:p w14:paraId="70FFE1AF" w14:textId="7DF28109" w:rsidR="0002044A" w:rsidRDefault="006E3869" w:rsidP="0002044A">
      <w:pPr>
        <w:pStyle w:val="ListParagraph"/>
        <w:numPr>
          <w:ilvl w:val="0"/>
          <w:numId w:val="36"/>
        </w:numPr>
        <w:spacing w:after="0"/>
      </w:pPr>
      <w:r>
        <w:t xml:space="preserve"> Credit Card Returns: In the event a credit card charge is returned, late fees will apply to the number of days that tuition is not paid due to the return </w:t>
      </w:r>
    </w:p>
    <w:p w14:paraId="75FBBAD8" w14:textId="77777777" w:rsidR="00DB43AF" w:rsidRDefault="00DB43AF" w:rsidP="008609D1">
      <w:pPr>
        <w:pStyle w:val="ListParagraph"/>
        <w:spacing w:after="0"/>
        <w:ind w:left="1486"/>
      </w:pPr>
    </w:p>
    <w:p w14:paraId="2933DC61" w14:textId="77777777" w:rsidR="0002044A" w:rsidRDefault="0002044A" w:rsidP="0002044A">
      <w:pPr>
        <w:spacing w:after="0"/>
      </w:pPr>
    </w:p>
    <w:p w14:paraId="471E5A62" w14:textId="0BF57A62" w:rsidR="0002044A" w:rsidRDefault="00687BA1" w:rsidP="00031CA1">
      <w:pPr>
        <w:rPr>
          <w:b/>
          <w:bCs/>
          <w:u w:val="single"/>
        </w:rPr>
      </w:pPr>
      <w:r>
        <w:rPr>
          <w:b/>
          <w:bCs/>
          <w:u w:val="single"/>
        </w:rPr>
        <w:lastRenderedPageBreak/>
        <w:t>Vacation</w:t>
      </w:r>
      <w:r w:rsidR="00C75E90">
        <w:rPr>
          <w:b/>
          <w:bCs/>
          <w:u w:val="single"/>
        </w:rPr>
        <w:t>s</w:t>
      </w:r>
    </w:p>
    <w:p w14:paraId="7574F91F" w14:textId="0F6ABEBC" w:rsidR="004934B9" w:rsidRPr="0002044A" w:rsidRDefault="004934B9" w:rsidP="00031CA1">
      <w:pPr>
        <w:rPr>
          <w:b/>
          <w:bCs/>
          <w:u w:val="single"/>
        </w:rPr>
      </w:pPr>
    </w:p>
    <w:p w14:paraId="1ACA7226" w14:textId="28C818A5" w:rsidR="0081184E" w:rsidRPr="00C75E90" w:rsidRDefault="00540B69" w:rsidP="00031CA1">
      <w:r w:rsidRPr="00C26257">
        <w:rPr>
          <w:highlight w:val="yellow"/>
        </w:rPr>
        <w:t xml:space="preserve">Each family is </w:t>
      </w:r>
      <w:r w:rsidR="004E7EA9" w:rsidRPr="00C26257">
        <w:rPr>
          <w:highlight w:val="yellow"/>
        </w:rPr>
        <w:t xml:space="preserve">allotted one week of vacation after </w:t>
      </w:r>
      <w:r w:rsidR="00B31DB2" w:rsidRPr="00C26257">
        <w:rPr>
          <w:highlight w:val="yellow"/>
        </w:rPr>
        <w:t xml:space="preserve">six months of enrollment. </w:t>
      </w:r>
      <w:r w:rsidR="006E3869" w:rsidRPr="00C26257">
        <w:rPr>
          <w:highlight w:val="yellow"/>
        </w:rPr>
        <w:t xml:space="preserve">Each </w:t>
      </w:r>
      <w:r w:rsidR="002C0F13" w:rsidRPr="00C26257">
        <w:rPr>
          <w:highlight w:val="yellow"/>
        </w:rPr>
        <w:t>family</w:t>
      </w:r>
      <w:r w:rsidR="006E3869" w:rsidRPr="00C26257">
        <w:rPr>
          <w:highlight w:val="yellow"/>
        </w:rPr>
        <w:t xml:space="preserve"> is allotted two weeks of vacation per calendar year</w:t>
      </w:r>
      <w:r w:rsidR="00C31462" w:rsidRPr="00C26257">
        <w:rPr>
          <w:highlight w:val="yellow"/>
        </w:rPr>
        <w:t xml:space="preserve"> after they have been enrolled </w:t>
      </w:r>
      <w:r w:rsidR="007200A3" w:rsidRPr="00C26257">
        <w:rPr>
          <w:highlight w:val="yellow"/>
        </w:rPr>
        <w:t>for one full year</w:t>
      </w:r>
      <w:r w:rsidR="006E3869" w:rsidRPr="00C26257">
        <w:rPr>
          <w:highlight w:val="yellow"/>
        </w:rPr>
        <w:t>.</w:t>
      </w:r>
      <w:r w:rsidR="006E3869">
        <w:t xml:space="preserve"> After these two weeks have been used, your weekly tuition fee will be charged regardless of the number of days of attendance. (A week is Monday thru Friday.) There are no refunds on tuition payments. </w:t>
      </w:r>
      <w:r w:rsidR="003D6413" w:rsidRPr="00C26257">
        <w:rPr>
          <w:highlight w:val="yellow"/>
        </w:rPr>
        <w:t xml:space="preserve">Vacation weeks </w:t>
      </w:r>
      <w:r w:rsidR="00356485" w:rsidRPr="00C26257">
        <w:rPr>
          <w:highlight w:val="yellow"/>
        </w:rPr>
        <w:t>must be planned at least 4 weeks in advance</w:t>
      </w:r>
      <w:r w:rsidR="003E1B58" w:rsidRPr="00C26257">
        <w:rPr>
          <w:highlight w:val="yellow"/>
        </w:rPr>
        <w:t xml:space="preserve"> and are approved on a first come first serve basis.</w:t>
      </w:r>
      <w:r w:rsidR="00DE08B6" w:rsidRPr="00C26257">
        <w:rPr>
          <w:highlight w:val="yellow"/>
        </w:rPr>
        <w:t xml:space="preserve"> </w:t>
      </w:r>
      <w:r w:rsidR="008832BE" w:rsidRPr="00C26257">
        <w:rPr>
          <w:highlight w:val="yellow"/>
        </w:rPr>
        <w:t xml:space="preserve">We will approve only </w:t>
      </w:r>
      <w:r w:rsidR="003D66AA" w:rsidRPr="00C26257">
        <w:rPr>
          <w:highlight w:val="yellow"/>
        </w:rPr>
        <w:t>three</w:t>
      </w:r>
      <w:r w:rsidR="008832BE" w:rsidRPr="00C26257">
        <w:rPr>
          <w:highlight w:val="yellow"/>
        </w:rPr>
        <w:t xml:space="preserve"> families per week for vacation</w:t>
      </w:r>
      <w:r w:rsidR="003F521E" w:rsidRPr="00C26257">
        <w:rPr>
          <w:highlight w:val="yellow"/>
        </w:rPr>
        <w:t>s</w:t>
      </w:r>
      <w:r w:rsidR="00653FD4" w:rsidRPr="00C26257">
        <w:rPr>
          <w:highlight w:val="yellow"/>
        </w:rPr>
        <w:t xml:space="preserve">. If you are taking vacations on holiday weekends it is strongly suggested that you </w:t>
      </w:r>
      <w:r w:rsidR="00AB1FAA" w:rsidRPr="00C26257">
        <w:rPr>
          <w:highlight w:val="yellow"/>
        </w:rPr>
        <w:t>notify the director as soon as possible</w:t>
      </w:r>
      <w:r w:rsidR="00FC5368" w:rsidRPr="00C26257">
        <w:rPr>
          <w:highlight w:val="yellow"/>
        </w:rPr>
        <w:t xml:space="preserve"> to ensure you are approved and </w:t>
      </w:r>
      <w:r w:rsidR="0008140D" w:rsidRPr="00C26257">
        <w:rPr>
          <w:highlight w:val="yellow"/>
        </w:rPr>
        <w:t>won’t</w:t>
      </w:r>
      <w:r w:rsidR="00FC5368" w:rsidRPr="00C26257">
        <w:rPr>
          <w:highlight w:val="yellow"/>
        </w:rPr>
        <w:t xml:space="preserve"> have to pay the minimum.</w:t>
      </w:r>
    </w:p>
    <w:p w14:paraId="3BAAAEC2" w14:textId="77777777" w:rsidR="0081184E" w:rsidRPr="0081184E" w:rsidRDefault="006E3869" w:rsidP="00031CA1">
      <w:pPr>
        <w:rPr>
          <w:b/>
          <w:bCs/>
          <w:u w:val="single"/>
        </w:rPr>
      </w:pPr>
      <w:r w:rsidRPr="0081184E">
        <w:rPr>
          <w:b/>
          <w:bCs/>
          <w:u w:val="single"/>
        </w:rPr>
        <w:t xml:space="preserve">Late pick up fees </w:t>
      </w:r>
    </w:p>
    <w:p w14:paraId="3AAB925F" w14:textId="7741EE0A" w:rsidR="00BF5D1B" w:rsidRPr="007C7461" w:rsidRDefault="006E3869" w:rsidP="00031CA1">
      <w:r>
        <w:t xml:space="preserve">Our program is open Monday through Friday from 6:00 am to </w:t>
      </w:r>
      <w:r w:rsidR="0003549E">
        <w:t>6:00</w:t>
      </w:r>
      <w:r>
        <w:t xml:space="preserve"> pm. Al</w:t>
      </w:r>
      <w:r w:rsidR="0003549E">
        <w:t>most Home Childcare</w:t>
      </w:r>
      <w:r>
        <w:t xml:space="preserve"> is only licensed by the </w:t>
      </w:r>
      <w:r w:rsidR="0003549E">
        <w:t xml:space="preserve">Ohio </w:t>
      </w:r>
      <w:r>
        <w:t xml:space="preserve">Department </w:t>
      </w:r>
      <w:r w:rsidRPr="009F3228">
        <w:t>o</w:t>
      </w:r>
      <w:r w:rsidR="00E10125" w:rsidRPr="009F3228">
        <w:t>f Jobs and Family Services</w:t>
      </w:r>
      <w:r w:rsidRPr="009F3228">
        <w:t xml:space="preserve"> </w:t>
      </w:r>
      <w:r>
        <w:t>to care for children during these specified times. If we are unable to reach you or an authorized person within thirty minutes after center closing, Child Protective Services or other appropriate authorities may be called t</w:t>
      </w:r>
      <w:r w:rsidR="00E10125">
        <w:t xml:space="preserve">o get further instructions. If </w:t>
      </w:r>
      <w:r w:rsidR="00E10125" w:rsidRPr="009F3228">
        <w:rPr>
          <w:bCs/>
        </w:rPr>
        <w:t>you are late picking up your</w:t>
      </w:r>
      <w:r w:rsidRPr="009F3228">
        <w:rPr>
          <w:bCs/>
        </w:rPr>
        <w:t xml:space="preserve"> child</w:t>
      </w:r>
      <w:r>
        <w:t>, a $1 per minute/per child late penalty ($10 minimum per child) will be charged to your account. You may pay cash at the time of pickup</w:t>
      </w:r>
      <w:r w:rsidR="00045ABD">
        <w:t xml:space="preserve"> or</w:t>
      </w:r>
      <w:r>
        <w:t xml:space="preserve"> pay with credit </w:t>
      </w:r>
      <w:r w:rsidR="00E863CF">
        <w:t>or check</w:t>
      </w:r>
      <w:r w:rsidR="007C7461">
        <w:t>.</w:t>
      </w:r>
    </w:p>
    <w:p w14:paraId="21DD5812" w14:textId="77777777" w:rsidR="00BF5D1B" w:rsidRPr="00BF5D1B" w:rsidRDefault="006E3869" w:rsidP="00031CA1">
      <w:pPr>
        <w:rPr>
          <w:b/>
          <w:bCs/>
          <w:u w:val="single"/>
        </w:rPr>
      </w:pPr>
      <w:r w:rsidRPr="00BF5D1B">
        <w:rPr>
          <w:b/>
          <w:bCs/>
          <w:u w:val="single"/>
        </w:rPr>
        <w:t xml:space="preserve">Un-enrollment </w:t>
      </w:r>
    </w:p>
    <w:p w14:paraId="20E9E283" w14:textId="4C92ABB9" w:rsidR="00C75BF9" w:rsidRDefault="006E3869" w:rsidP="00031CA1">
      <w:r>
        <w:t>In the event I choose to end my relationship with Al</w:t>
      </w:r>
      <w:r w:rsidR="006C585F">
        <w:t>most Home Childcare</w:t>
      </w:r>
      <w:r>
        <w:t xml:space="preserve"> and withdraw my child, or change my child's schedule, </w:t>
      </w:r>
      <w:r w:rsidRPr="00C75BF9">
        <w:rPr>
          <w:b/>
          <w:bCs/>
        </w:rPr>
        <w:t xml:space="preserve">a </w:t>
      </w:r>
      <w:r w:rsidR="00FC7A9D" w:rsidRPr="00C75BF9">
        <w:rPr>
          <w:b/>
          <w:bCs/>
        </w:rPr>
        <w:t>2-week</w:t>
      </w:r>
      <w:r w:rsidRPr="00C75BF9">
        <w:rPr>
          <w:b/>
          <w:bCs/>
        </w:rPr>
        <w:t xml:space="preserve"> notice MUST be given in writing or email.</w:t>
      </w:r>
      <w:r>
        <w:t xml:space="preserve">  </w:t>
      </w:r>
    </w:p>
    <w:p w14:paraId="63E2F11B" w14:textId="77777777" w:rsidR="00C75BF9" w:rsidRPr="00C75BF9" w:rsidRDefault="006E3869" w:rsidP="00031CA1">
      <w:pPr>
        <w:rPr>
          <w:b/>
          <w:bCs/>
        </w:rPr>
      </w:pPr>
      <w:r w:rsidRPr="00C75BF9">
        <w:rPr>
          <w:b/>
          <w:bCs/>
        </w:rPr>
        <w:t xml:space="preserve">Water Play/Swimming </w:t>
      </w:r>
    </w:p>
    <w:p w14:paraId="1E91F8D1" w14:textId="7A72AEA0" w:rsidR="00860D48" w:rsidRDefault="006E3869" w:rsidP="00860D48">
      <w:pPr>
        <w:pStyle w:val="ListParagraph"/>
        <w:numPr>
          <w:ilvl w:val="0"/>
          <w:numId w:val="37"/>
        </w:numPr>
        <w:spacing w:after="0"/>
      </w:pPr>
      <w:r>
        <w:t xml:space="preserve">Preschool: During the summer months we will have “In Center” water play activities that may </w:t>
      </w:r>
      <w:r w:rsidR="00FC7A9D">
        <w:t>include</w:t>
      </w:r>
      <w:r>
        <w:t xml:space="preserve"> sprinkler play, splashing/wading pools, swimming pools and/or water table play. </w:t>
      </w:r>
    </w:p>
    <w:p w14:paraId="44BAD477" w14:textId="244AE5D1" w:rsidR="0036061F" w:rsidRDefault="0036061F" w:rsidP="00117A04">
      <w:pPr>
        <w:spacing w:after="0"/>
        <w:ind w:left="1126"/>
      </w:pPr>
    </w:p>
    <w:p w14:paraId="2BE55FBD" w14:textId="3C4613CF" w:rsidR="0036061F" w:rsidRDefault="006E3869" w:rsidP="00FB3686">
      <w:pPr>
        <w:spacing w:after="0"/>
      </w:pPr>
      <w:r>
        <w:t xml:space="preserve">All parents must give consent on their admission forms for their child to participate in any or all of these activities. </w:t>
      </w:r>
    </w:p>
    <w:p w14:paraId="6772C2F7" w14:textId="77777777" w:rsidR="00FB3686" w:rsidRDefault="00FB3686" w:rsidP="00FB3686">
      <w:pPr>
        <w:spacing w:after="0"/>
      </w:pPr>
    </w:p>
    <w:p w14:paraId="0D2E7F6F" w14:textId="4BDB6B03" w:rsidR="00D37851" w:rsidRDefault="00A753E2" w:rsidP="00D37851">
      <w:pPr>
        <w:ind w:left="2880"/>
      </w:pPr>
      <w:r>
        <w:rPr>
          <w:b/>
          <w:bCs/>
        </w:rPr>
        <w:t xml:space="preserve">    </w:t>
      </w:r>
      <w:r w:rsidR="006E3869" w:rsidRPr="00FB3686">
        <w:rPr>
          <w:b/>
          <w:bCs/>
        </w:rPr>
        <w:t>Emergency Preparedness</w:t>
      </w:r>
      <w:r w:rsidR="006E3869" w:rsidRPr="00D37851">
        <w:rPr>
          <w:b/>
          <w:bCs/>
        </w:rPr>
        <w:t xml:space="preserve"> Plan</w:t>
      </w:r>
      <w:r w:rsidR="006E3869">
        <w:t xml:space="preserve"> </w:t>
      </w:r>
    </w:p>
    <w:p w14:paraId="4CACA2F3" w14:textId="77777777" w:rsidR="00D37851" w:rsidRPr="00E76632" w:rsidRDefault="006E3869" w:rsidP="006F380F">
      <w:pPr>
        <w:spacing w:after="0"/>
        <w:rPr>
          <w:b/>
          <w:bCs/>
        </w:rPr>
      </w:pPr>
      <w:r w:rsidRPr="00E76632">
        <w:rPr>
          <w:b/>
          <w:bCs/>
        </w:rPr>
        <w:t>For Fire Drills, we…</w:t>
      </w:r>
    </w:p>
    <w:p w14:paraId="5F729C24" w14:textId="43EFAA15" w:rsidR="00E76632" w:rsidRDefault="006E3869" w:rsidP="00582408">
      <w:pPr>
        <w:spacing w:after="0"/>
        <w:ind w:left="720"/>
      </w:pPr>
      <w:r>
        <w:t>1. Evacuate the building by one of the designated exits on the fire escape routes posted in each</w:t>
      </w:r>
      <w:r w:rsidR="00582408">
        <w:t xml:space="preserve"> </w:t>
      </w:r>
      <w:r>
        <w:t>room</w:t>
      </w:r>
      <w:r w:rsidR="00412C17">
        <w:t>.</w:t>
      </w:r>
    </w:p>
    <w:p w14:paraId="1D5A2F6D" w14:textId="426F6C32" w:rsidR="00E76632" w:rsidRDefault="006E3869" w:rsidP="006F71FC">
      <w:pPr>
        <w:spacing w:after="0"/>
        <w:ind w:left="720"/>
      </w:pPr>
      <w:r>
        <w:t>2. The Director (or designated person in charge) will take the Emergency Binder located in office</w:t>
      </w:r>
      <w:r w:rsidR="00412C17">
        <w:t>.</w:t>
      </w:r>
      <w:r>
        <w:t xml:space="preserve"> 3. Each </w:t>
      </w:r>
      <w:r w:rsidR="00B42B5E">
        <w:t xml:space="preserve">instructor </w:t>
      </w:r>
      <w:r>
        <w:t>will take the attendance sheet when exiting the building</w:t>
      </w:r>
      <w:r w:rsidR="00412C17">
        <w:t>.</w:t>
      </w:r>
    </w:p>
    <w:p w14:paraId="7822D7AA" w14:textId="05D93AAE" w:rsidR="00E76632" w:rsidRDefault="006E3869" w:rsidP="006F71FC">
      <w:pPr>
        <w:spacing w:after="0"/>
        <w:ind w:left="720"/>
      </w:pPr>
      <w:r>
        <w:t>4. Count all children while exiting</w:t>
      </w:r>
      <w:r w:rsidR="00412C17">
        <w:t>.</w:t>
      </w:r>
    </w:p>
    <w:p w14:paraId="1F46806F" w14:textId="0FDAC163" w:rsidR="00E76632" w:rsidRDefault="006E3869" w:rsidP="006F71FC">
      <w:pPr>
        <w:spacing w:after="0"/>
        <w:ind w:left="720"/>
      </w:pPr>
      <w:r>
        <w:t xml:space="preserve">5. Each </w:t>
      </w:r>
      <w:r w:rsidR="00B42B5E">
        <w:t xml:space="preserve">instructor </w:t>
      </w:r>
      <w:r>
        <w:t>will use Name to Face, and account for each child on the attendance sheet</w:t>
      </w:r>
      <w:r w:rsidR="00412C17">
        <w:t>.</w:t>
      </w:r>
      <w:r>
        <w:t xml:space="preserve"> </w:t>
      </w:r>
    </w:p>
    <w:p w14:paraId="6E4B3D1A" w14:textId="516AB7B0" w:rsidR="00E76632" w:rsidRDefault="006E3869" w:rsidP="006F71FC">
      <w:pPr>
        <w:spacing w:after="0"/>
        <w:ind w:left="720"/>
      </w:pPr>
      <w:r>
        <w:t>6. Raise your clipboard in air signaling that your entire class is safely out of the building and are all accounted for</w:t>
      </w:r>
      <w:r w:rsidR="00412C17">
        <w:t>.</w:t>
      </w:r>
    </w:p>
    <w:p w14:paraId="31DD0C3B" w14:textId="6D4A64E4" w:rsidR="00E72046" w:rsidRDefault="006E3869" w:rsidP="006F71FC">
      <w:pPr>
        <w:spacing w:after="0"/>
        <w:ind w:left="720"/>
      </w:pPr>
      <w:r>
        <w:lastRenderedPageBreak/>
        <w:t>7. The Director (or designated person in charge) will call “All Clear” when everyone is accounted for</w:t>
      </w:r>
      <w:r w:rsidR="00412C17">
        <w:t>.</w:t>
      </w:r>
    </w:p>
    <w:p w14:paraId="63439C8A" w14:textId="77777777" w:rsidR="00EE75CE" w:rsidRDefault="00EE75CE" w:rsidP="006F380F">
      <w:pPr>
        <w:spacing w:after="0"/>
        <w:rPr>
          <w:b/>
          <w:bCs/>
        </w:rPr>
      </w:pPr>
    </w:p>
    <w:p w14:paraId="751C59F2" w14:textId="4024EA77" w:rsidR="00E72046" w:rsidRPr="00E72046" w:rsidRDefault="006E3869" w:rsidP="006F380F">
      <w:pPr>
        <w:spacing w:after="0"/>
        <w:rPr>
          <w:b/>
          <w:bCs/>
        </w:rPr>
      </w:pPr>
      <w:r w:rsidRPr="00E72046">
        <w:rPr>
          <w:b/>
          <w:bCs/>
        </w:rPr>
        <w:t xml:space="preserve">In case of FIRE, we…. </w:t>
      </w:r>
    </w:p>
    <w:p w14:paraId="3B21AA8D" w14:textId="561BE917" w:rsidR="00A31C15" w:rsidRDefault="006E3869" w:rsidP="00582408">
      <w:pPr>
        <w:spacing w:after="0"/>
        <w:ind w:left="720"/>
      </w:pPr>
      <w:r>
        <w:t xml:space="preserve">1. Evacuate building by one of the designated exits on the fire escape routes posted in each </w:t>
      </w:r>
      <w:r w:rsidR="00114506">
        <w:t xml:space="preserve">    </w:t>
      </w:r>
      <w:r>
        <w:t>room</w:t>
      </w:r>
      <w:r w:rsidR="00412C17">
        <w:t>.</w:t>
      </w:r>
    </w:p>
    <w:p w14:paraId="1BEDEAC7" w14:textId="694FBE0A" w:rsidR="00A31C15" w:rsidRDefault="006E3869" w:rsidP="006F380F">
      <w:pPr>
        <w:spacing w:after="0"/>
        <w:ind w:firstLine="720"/>
      </w:pPr>
      <w:r>
        <w:t>2. The Director (or designated person in charge) will take the Emergency Binder located in office</w:t>
      </w:r>
      <w:r w:rsidR="00412C17">
        <w:t>.</w:t>
      </w:r>
    </w:p>
    <w:p w14:paraId="7392FA9B" w14:textId="00CCBFB1" w:rsidR="00A31C15" w:rsidRDefault="006E3869" w:rsidP="006F380F">
      <w:pPr>
        <w:spacing w:after="0"/>
        <w:ind w:firstLine="720"/>
      </w:pPr>
      <w:r>
        <w:t xml:space="preserve">3. Each </w:t>
      </w:r>
      <w:r w:rsidR="00B42B5E">
        <w:t xml:space="preserve">instructor </w:t>
      </w:r>
      <w:r>
        <w:t>will take the attendance sheet when exiting the building</w:t>
      </w:r>
      <w:r w:rsidR="00412C17">
        <w:t>.</w:t>
      </w:r>
    </w:p>
    <w:p w14:paraId="1CDB466A" w14:textId="055E5D68" w:rsidR="00A31C15" w:rsidRDefault="006E3869" w:rsidP="006F380F">
      <w:pPr>
        <w:spacing w:after="0"/>
        <w:ind w:firstLine="720"/>
      </w:pPr>
      <w:r>
        <w:t>4. Count all children while exiting</w:t>
      </w:r>
      <w:r w:rsidR="00412C17">
        <w:t>.</w:t>
      </w:r>
    </w:p>
    <w:p w14:paraId="78C9BDDC" w14:textId="6BB69C3E" w:rsidR="00A31C15" w:rsidRDefault="006E3869" w:rsidP="006F380F">
      <w:pPr>
        <w:spacing w:after="0"/>
        <w:ind w:firstLine="720"/>
      </w:pPr>
      <w:r>
        <w:t xml:space="preserve">5. Each </w:t>
      </w:r>
      <w:r w:rsidR="00B42B5E">
        <w:t xml:space="preserve">instructor </w:t>
      </w:r>
      <w:r>
        <w:t xml:space="preserve">will use Name to Face and account for each child on the attendance sheet </w:t>
      </w:r>
    </w:p>
    <w:p w14:paraId="792FE9A9" w14:textId="03F9CEDD" w:rsidR="001256BA" w:rsidRDefault="006E3869" w:rsidP="00582408">
      <w:pPr>
        <w:spacing w:after="0"/>
        <w:ind w:left="720"/>
      </w:pPr>
      <w:r>
        <w:t>6. S</w:t>
      </w:r>
      <w:r w:rsidR="0007526D">
        <w:t>taff and children will meet on the playground</w:t>
      </w:r>
      <w:r>
        <w:t>. Raise clipboard in the air signaling that your entire class is safely out of the building</w:t>
      </w:r>
      <w:r w:rsidR="00412C17">
        <w:t>.</w:t>
      </w:r>
    </w:p>
    <w:p w14:paraId="047ADD8A" w14:textId="31ADA93E" w:rsidR="001256BA" w:rsidRDefault="0007526D" w:rsidP="00412C17">
      <w:pPr>
        <w:spacing w:after="0"/>
        <w:ind w:left="720"/>
      </w:pPr>
      <w:r>
        <w:t>7</w:t>
      </w:r>
      <w:r w:rsidR="006E3869">
        <w:t xml:space="preserve">. The Director (or designated person in charge) will call “All Clear” when everyone is accounted </w:t>
      </w:r>
      <w:r w:rsidR="00405786">
        <w:t xml:space="preserve">   for</w:t>
      </w:r>
      <w:r w:rsidR="00412C17">
        <w:t>.</w:t>
      </w:r>
    </w:p>
    <w:p w14:paraId="5BBD4BF0" w14:textId="66C5C79D" w:rsidR="006F71FC" w:rsidRDefault="0007526D" w:rsidP="006F380F">
      <w:pPr>
        <w:spacing w:after="0"/>
        <w:ind w:firstLine="720"/>
      </w:pPr>
      <w:r>
        <w:t>8</w:t>
      </w:r>
      <w:r w:rsidR="006E3869">
        <w:t xml:space="preserve">. Call 9-1-1 </w:t>
      </w:r>
    </w:p>
    <w:p w14:paraId="45FBABF3" w14:textId="77777777" w:rsidR="00A52411" w:rsidRDefault="00A52411" w:rsidP="00351338">
      <w:pPr>
        <w:spacing w:after="0"/>
        <w:rPr>
          <w:b/>
          <w:bCs/>
        </w:rPr>
      </w:pPr>
    </w:p>
    <w:p w14:paraId="79473D45" w14:textId="4B3832A4" w:rsidR="006F71FC" w:rsidRPr="006F71FC" w:rsidRDefault="006E3869" w:rsidP="00351338">
      <w:pPr>
        <w:spacing w:after="0"/>
        <w:rPr>
          <w:b/>
          <w:bCs/>
        </w:rPr>
      </w:pPr>
      <w:r w:rsidRPr="006F71FC">
        <w:rPr>
          <w:b/>
          <w:bCs/>
        </w:rPr>
        <w:t xml:space="preserve">In case of MEDICAL EMERGENCY, we…. </w:t>
      </w:r>
    </w:p>
    <w:p w14:paraId="2343CB9E" w14:textId="62987AA2" w:rsidR="00351338" w:rsidRDefault="006E3869" w:rsidP="00351338">
      <w:pPr>
        <w:spacing w:after="0"/>
        <w:ind w:firstLine="720"/>
      </w:pPr>
      <w:r>
        <w:t>1. Provide “lifesaving” care (if needed)</w:t>
      </w:r>
      <w:r w:rsidR="00DD1998">
        <w:t>.</w:t>
      </w:r>
    </w:p>
    <w:p w14:paraId="12708703" w14:textId="0063B17B" w:rsidR="00351338" w:rsidRDefault="006E3869" w:rsidP="00351338">
      <w:pPr>
        <w:spacing w:after="0"/>
        <w:ind w:firstLine="720"/>
      </w:pPr>
      <w:r>
        <w:t>2. Comfort Patient</w:t>
      </w:r>
      <w:r w:rsidR="00DD1998">
        <w:t>.</w:t>
      </w:r>
    </w:p>
    <w:p w14:paraId="2AC8CB62" w14:textId="77777777" w:rsidR="00351338" w:rsidRDefault="006E3869" w:rsidP="00351338">
      <w:pPr>
        <w:spacing w:after="0"/>
        <w:ind w:firstLine="720"/>
      </w:pPr>
      <w:r>
        <w:t xml:space="preserve">3. Call 9-1-1 </w:t>
      </w:r>
    </w:p>
    <w:p w14:paraId="51746855" w14:textId="09AF3D1A" w:rsidR="00351338" w:rsidRDefault="006E3869" w:rsidP="00351338">
      <w:pPr>
        <w:spacing w:after="0"/>
        <w:ind w:firstLine="720"/>
      </w:pPr>
      <w:r>
        <w:t>4. Contact Parent of child</w:t>
      </w:r>
      <w:r w:rsidR="00DD1998">
        <w:t>.</w:t>
      </w:r>
    </w:p>
    <w:p w14:paraId="3FAE6A71" w14:textId="6202ABF8" w:rsidR="00351338" w:rsidRDefault="006E3869" w:rsidP="00DD1998">
      <w:pPr>
        <w:spacing w:after="0"/>
        <w:ind w:left="720"/>
      </w:pPr>
      <w:r>
        <w:t>5. The Director (or designated person in charge) will go with the child to the emergency room if necessary and assign someone else to be the designated person in charge in their absence</w:t>
      </w:r>
      <w:r w:rsidR="00DD1998">
        <w:t>.</w:t>
      </w:r>
    </w:p>
    <w:p w14:paraId="1E5AC4EE" w14:textId="77777777" w:rsidR="00A52411" w:rsidRDefault="00A52411" w:rsidP="008402EB">
      <w:pPr>
        <w:rPr>
          <w:b/>
          <w:bCs/>
        </w:rPr>
      </w:pPr>
    </w:p>
    <w:p w14:paraId="4F0EA5F5" w14:textId="6300521B" w:rsidR="00351338" w:rsidRPr="008402EB" w:rsidRDefault="006E3869" w:rsidP="008402EB">
      <w:pPr>
        <w:rPr>
          <w:b/>
          <w:bCs/>
        </w:rPr>
      </w:pPr>
      <w:r w:rsidRPr="008402EB">
        <w:rPr>
          <w:b/>
          <w:bCs/>
        </w:rPr>
        <w:t xml:space="preserve">In case of SEVERE WEATHER, we…. </w:t>
      </w:r>
    </w:p>
    <w:p w14:paraId="45212B94" w14:textId="65E8A24B" w:rsidR="008402EB" w:rsidRDefault="006E3869" w:rsidP="00DD1998">
      <w:pPr>
        <w:spacing w:after="0"/>
        <w:ind w:left="720"/>
      </w:pPr>
      <w:r>
        <w:t>1. Shelter in safe zone designated on fire escape routes posted in each room using the “RABBITS IN THE HOLE” story to get children calmly to the destination</w:t>
      </w:r>
      <w:r w:rsidR="00191957">
        <w:t>.</w:t>
      </w:r>
    </w:p>
    <w:p w14:paraId="022FFFCE" w14:textId="278FC9C3" w:rsidR="008402EB" w:rsidRDefault="006E3869" w:rsidP="008402EB">
      <w:pPr>
        <w:spacing w:after="0"/>
        <w:ind w:firstLine="720"/>
      </w:pPr>
      <w:r>
        <w:t>2. Count all children while exiting the classroom</w:t>
      </w:r>
      <w:r w:rsidR="00191957">
        <w:t>.</w:t>
      </w:r>
    </w:p>
    <w:p w14:paraId="58857B81" w14:textId="0F2003C8" w:rsidR="008402EB" w:rsidRDefault="006E3869" w:rsidP="008402EB">
      <w:pPr>
        <w:spacing w:after="0"/>
        <w:ind w:firstLine="720"/>
      </w:pPr>
      <w:r>
        <w:t xml:space="preserve">3. Each </w:t>
      </w:r>
      <w:r w:rsidR="00B42B5E">
        <w:t xml:space="preserve">instructor </w:t>
      </w:r>
      <w:r>
        <w:t>will use Name to Face, and account for each child on the attendance sheet</w:t>
      </w:r>
      <w:r w:rsidR="00191957">
        <w:t>.</w:t>
      </w:r>
    </w:p>
    <w:p w14:paraId="35F291AE" w14:textId="77777777" w:rsidR="008402EB" w:rsidRDefault="006E3869" w:rsidP="008402EB">
      <w:pPr>
        <w:spacing w:after="0"/>
        <w:ind w:firstLine="720"/>
      </w:pPr>
      <w:r>
        <w:t xml:space="preserve">4. Call 9-1-1 </w:t>
      </w:r>
    </w:p>
    <w:p w14:paraId="3FAD7D29" w14:textId="77777777" w:rsidR="00A52411" w:rsidRDefault="00A52411" w:rsidP="001479C8">
      <w:pPr>
        <w:spacing w:after="0"/>
        <w:rPr>
          <w:b/>
          <w:bCs/>
        </w:rPr>
      </w:pPr>
    </w:p>
    <w:p w14:paraId="2A7257D8" w14:textId="1B41A040" w:rsidR="008402EB" w:rsidRPr="008402EB" w:rsidRDefault="006E3869" w:rsidP="001479C8">
      <w:pPr>
        <w:spacing w:after="0"/>
        <w:rPr>
          <w:b/>
          <w:bCs/>
        </w:rPr>
      </w:pPr>
      <w:r w:rsidRPr="008402EB">
        <w:rPr>
          <w:b/>
          <w:bCs/>
        </w:rPr>
        <w:t xml:space="preserve">In case of HARMFUL VAPOR, we…. </w:t>
      </w:r>
    </w:p>
    <w:p w14:paraId="0D089F9C" w14:textId="77777777" w:rsidR="008A3909" w:rsidRDefault="006E3869" w:rsidP="001479C8">
      <w:pPr>
        <w:spacing w:after="0"/>
      </w:pPr>
      <w:r>
        <w:t xml:space="preserve">If inside: </w:t>
      </w:r>
    </w:p>
    <w:p w14:paraId="0B9B6680" w14:textId="67C4DF3D" w:rsidR="008A3909" w:rsidRDefault="006E3869" w:rsidP="00191957">
      <w:pPr>
        <w:spacing w:after="0"/>
        <w:ind w:left="720"/>
      </w:pPr>
      <w:r>
        <w:t>1. Evacuate the building by one of the designated exits on the fire escape routes posted in each room</w:t>
      </w:r>
      <w:r w:rsidR="00191957">
        <w:t>.</w:t>
      </w:r>
    </w:p>
    <w:p w14:paraId="2078B2C6" w14:textId="06B522B9" w:rsidR="008A3909" w:rsidRDefault="006E3869" w:rsidP="001479C8">
      <w:pPr>
        <w:spacing w:after="0"/>
        <w:ind w:firstLine="720"/>
      </w:pPr>
      <w:r>
        <w:t>2. The Director (or designated person in charge) will take the Emergency Binder located in office</w:t>
      </w:r>
      <w:r w:rsidR="00191957">
        <w:t>.</w:t>
      </w:r>
      <w:r>
        <w:t xml:space="preserve"> </w:t>
      </w:r>
    </w:p>
    <w:p w14:paraId="2DA5D6FD" w14:textId="7776C18D" w:rsidR="008A3909" w:rsidRDefault="006E3869" w:rsidP="001479C8">
      <w:pPr>
        <w:spacing w:after="0"/>
        <w:ind w:firstLine="720"/>
      </w:pPr>
      <w:r>
        <w:t xml:space="preserve">3. Each </w:t>
      </w:r>
      <w:r w:rsidR="00B42B5E">
        <w:t xml:space="preserve">instructor </w:t>
      </w:r>
      <w:r>
        <w:t>will take the attendance sheet when exiting the building</w:t>
      </w:r>
      <w:r w:rsidR="00191957">
        <w:t>.</w:t>
      </w:r>
    </w:p>
    <w:p w14:paraId="70E5AC4A" w14:textId="20F3704B" w:rsidR="008A3909" w:rsidRDefault="006E3869" w:rsidP="001479C8">
      <w:pPr>
        <w:spacing w:after="0"/>
        <w:ind w:firstLine="720"/>
      </w:pPr>
      <w:r>
        <w:t xml:space="preserve">4. Each </w:t>
      </w:r>
      <w:r w:rsidR="00B42B5E">
        <w:t xml:space="preserve">instructor </w:t>
      </w:r>
      <w:r>
        <w:t>will use Name to Face and account for each child on the attendance sheet</w:t>
      </w:r>
      <w:r w:rsidR="00191957">
        <w:t>.</w:t>
      </w:r>
      <w:r>
        <w:t xml:space="preserve"> </w:t>
      </w:r>
    </w:p>
    <w:p w14:paraId="0B0F6CD5" w14:textId="48B3C887" w:rsidR="008A3909" w:rsidRDefault="006E3869" w:rsidP="00191957">
      <w:pPr>
        <w:spacing w:after="0"/>
        <w:ind w:left="720"/>
      </w:pPr>
      <w:r>
        <w:t>5. Starting with the farthest group, raise clipboard in the air signaling that your entire class is</w:t>
      </w:r>
      <w:r w:rsidR="00191957">
        <w:t xml:space="preserve">. </w:t>
      </w:r>
      <w:r>
        <w:t>safely out of the building, in descending order each group will subsequently raise their clipboard until all</w:t>
      </w:r>
      <w:r w:rsidR="00191957">
        <w:t xml:space="preserve"> </w:t>
      </w:r>
      <w:r>
        <w:t>groups are accounted for</w:t>
      </w:r>
      <w:r w:rsidR="00191957">
        <w:t>.</w:t>
      </w:r>
    </w:p>
    <w:p w14:paraId="42639610" w14:textId="65B90A42" w:rsidR="008A3909" w:rsidRDefault="006E3869" w:rsidP="00191957">
      <w:pPr>
        <w:spacing w:after="0"/>
        <w:ind w:left="720"/>
      </w:pPr>
      <w:r>
        <w:t>6. The Director (or designated person in charge) will call “All Clear” when everyone is accounted for</w:t>
      </w:r>
      <w:r w:rsidR="00191957">
        <w:t>.</w:t>
      </w:r>
    </w:p>
    <w:p w14:paraId="438B1ABF" w14:textId="77777777" w:rsidR="008A3909" w:rsidRDefault="006E3869" w:rsidP="001479C8">
      <w:pPr>
        <w:spacing w:after="0"/>
        <w:ind w:firstLine="720"/>
      </w:pPr>
      <w:r>
        <w:lastRenderedPageBreak/>
        <w:t xml:space="preserve">7. Call 9-1-1 </w:t>
      </w:r>
    </w:p>
    <w:p w14:paraId="3EB46DAB" w14:textId="77777777" w:rsidR="008A3909" w:rsidRDefault="006E3869" w:rsidP="001479C8">
      <w:pPr>
        <w:spacing w:after="0"/>
      </w:pPr>
      <w:r>
        <w:t xml:space="preserve">If outside: </w:t>
      </w:r>
    </w:p>
    <w:p w14:paraId="6FC8CA1C" w14:textId="06CB6092" w:rsidR="008A3909" w:rsidRDefault="006E3869" w:rsidP="001479C8">
      <w:pPr>
        <w:spacing w:after="0"/>
        <w:ind w:firstLine="720"/>
      </w:pPr>
      <w:r>
        <w:t>1. Shelter inside</w:t>
      </w:r>
      <w:r w:rsidR="00191957">
        <w:t>.</w:t>
      </w:r>
      <w:r>
        <w:t xml:space="preserve"> </w:t>
      </w:r>
    </w:p>
    <w:p w14:paraId="30C66FB7" w14:textId="4344654E" w:rsidR="008A3909" w:rsidRDefault="006E3869" w:rsidP="001479C8">
      <w:pPr>
        <w:spacing w:after="0"/>
        <w:ind w:firstLine="720"/>
      </w:pPr>
      <w:r>
        <w:t>2. Close all doors and windows</w:t>
      </w:r>
      <w:r w:rsidR="00191957">
        <w:t>.</w:t>
      </w:r>
    </w:p>
    <w:p w14:paraId="0F7A14FE" w14:textId="413F84B6" w:rsidR="008A3909" w:rsidRDefault="006E3869" w:rsidP="001479C8">
      <w:pPr>
        <w:spacing w:after="0"/>
        <w:ind w:firstLine="720"/>
      </w:pPr>
      <w:r>
        <w:t>3. Turn off AC</w:t>
      </w:r>
      <w:r w:rsidR="00191957">
        <w:t>.</w:t>
      </w:r>
    </w:p>
    <w:p w14:paraId="37B7531B" w14:textId="35EDB534" w:rsidR="008A3909" w:rsidRDefault="006E3869" w:rsidP="001479C8">
      <w:pPr>
        <w:spacing w:after="0"/>
        <w:ind w:firstLine="720"/>
      </w:pPr>
      <w:r>
        <w:t>4. Call 9-1-1</w:t>
      </w:r>
      <w:r w:rsidR="00191957">
        <w:t>.</w:t>
      </w:r>
    </w:p>
    <w:p w14:paraId="17386C05" w14:textId="77777777" w:rsidR="00A52411" w:rsidRDefault="00A52411" w:rsidP="00B53245">
      <w:pPr>
        <w:rPr>
          <w:b/>
          <w:bCs/>
        </w:rPr>
      </w:pPr>
    </w:p>
    <w:p w14:paraId="2DE0D513" w14:textId="7DA7536D" w:rsidR="00F01CFC" w:rsidRDefault="006E3869" w:rsidP="00B53245">
      <w:pPr>
        <w:rPr>
          <w:b/>
          <w:bCs/>
        </w:rPr>
      </w:pPr>
      <w:r w:rsidRPr="00E538D1">
        <w:rPr>
          <w:b/>
          <w:bCs/>
        </w:rPr>
        <w:t xml:space="preserve">In case of need for SHELTERING/LOCK-DOWN, we…. </w:t>
      </w:r>
    </w:p>
    <w:p w14:paraId="7FA6C5B8" w14:textId="77777777" w:rsidR="00F01CFC" w:rsidRDefault="00F01CFC" w:rsidP="00F01CFC">
      <w:pPr>
        <w:rPr>
          <w:b/>
          <w:bCs/>
        </w:rPr>
      </w:pPr>
      <w:r>
        <w:rPr>
          <w:b/>
          <w:bCs/>
        </w:rPr>
        <w:t xml:space="preserve">              </w:t>
      </w:r>
      <w:r w:rsidR="006E3869">
        <w:t xml:space="preserve">1. Alert staff – RABBITS IN THE HOLE </w:t>
      </w:r>
    </w:p>
    <w:p w14:paraId="1867DFEF" w14:textId="3CA81F5F" w:rsidR="001479C8" w:rsidRPr="00F01CFC" w:rsidRDefault="006E3869" w:rsidP="009A1F2C">
      <w:pPr>
        <w:ind w:left="720"/>
        <w:rPr>
          <w:b/>
          <w:bCs/>
        </w:rPr>
      </w:pPr>
      <w:r>
        <w:t>2. Shelter in classroom using the “RABBITS IN THE HOLE” story to get children calmly to quiet area in each classroom</w:t>
      </w:r>
      <w:r w:rsidR="009A1F2C">
        <w:t>.</w:t>
      </w:r>
    </w:p>
    <w:p w14:paraId="0DE344C2" w14:textId="1D31A85F" w:rsidR="00E538D1" w:rsidRDefault="006E3869" w:rsidP="00E538D1">
      <w:pPr>
        <w:spacing w:after="0"/>
        <w:ind w:firstLine="720"/>
      </w:pPr>
      <w:r>
        <w:t>3. Await further instructions as to when we may resume our daily routine</w:t>
      </w:r>
      <w:r w:rsidR="009A1F2C">
        <w:t>.</w:t>
      </w:r>
    </w:p>
    <w:p w14:paraId="65AB1B31" w14:textId="77777777" w:rsidR="00A52411" w:rsidRDefault="00A52411" w:rsidP="00E538D1">
      <w:pPr>
        <w:spacing w:after="0"/>
        <w:rPr>
          <w:b/>
          <w:bCs/>
        </w:rPr>
      </w:pPr>
    </w:p>
    <w:p w14:paraId="49E838E7" w14:textId="6A94B330" w:rsidR="00E538D1" w:rsidRPr="00E538D1" w:rsidRDefault="006E3869" w:rsidP="00E538D1">
      <w:pPr>
        <w:spacing w:after="0"/>
        <w:rPr>
          <w:b/>
          <w:bCs/>
        </w:rPr>
      </w:pPr>
      <w:r w:rsidRPr="00E538D1">
        <w:rPr>
          <w:b/>
          <w:bCs/>
        </w:rPr>
        <w:t xml:space="preserve">In case of VOLATILE OR ENDANGERING PERSON we…. </w:t>
      </w:r>
    </w:p>
    <w:p w14:paraId="162E4B47" w14:textId="40BFD3A9" w:rsidR="00E538D1" w:rsidRDefault="006E3869" w:rsidP="00E538D1">
      <w:pPr>
        <w:spacing w:after="0"/>
        <w:ind w:firstLine="720"/>
      </w:pPr>
      <w:r>
        <w:t>1. Alert staff – RABBITS IN THE HOLE</w:t>
      </w:r>
      <w:r w:rsidR="009A1F2C">
        <w:t>.</w:t>
      </w:r>
    </w:p>
    <w:p w14:paraId="76956257" w14:textId="1B6DC01B" w:rsidR="00E538D1" w:rsidRDefault="006E3869" w:rsidP="009A1F2C">
      <w:pPr>
        <w:spacing w:after="0"/>
        <w:ind w:left="720"/>
      </w:pPr>
      <w:r>
        <w:t xml:space="preserve">2. Shelter in classroom using the “RABBITS IN THE HOLE” story to get children calmly to </w:t>
      </w:r>
      <w:r w:rsidR="009A1F2C">
        <w:t>quiet area</w:t>
      </w:r>
      <w:r>
        <w:t xml:space="preserve"> in each classroom</w:t>
      </w:r>
      <w:r w:rsidR="009A1F2C">
        <w:t>.</w:t>
      </w:r>
      <w:r>
        <w:t xml:space="preserve"> </w:t>
      </w:r>
    </w:p>
    <w:p w14:paraId="4FC9B9EB" w14:textId="0422BDB0" w:rsidR="00E538D1" w:rsidRDefault="006E3869" w:rsidP="00E538D1">
      <w:pPr>
        <w:spacing w:after="0"/>
        <w:ind w:firstLine="720"/>
      </w:pPr>
      <w:r>
        <w:t>3. Call 9-1-1</w:t>
      </w:r>
      <w:r w:rsidR="009A1F2C">
        <w:t>.</w:t>
      </w:r>
    </w:p>
    <w:p w14:paraId="3E588A9C" w14:textId="77777777" w:rsidR="00A52411" w:rsidRDefault="00A52411" w:rsidP="00E538D1">
      <w:pPr>
        <w:spacing w:after="0"/>
        <w:rPr>
          <w:b/>
          <w:bCs/>
        </w:rPr>
      </w:pPr>
    </w:p>
    <w:p w14:paraId="257F94B0" w14:textId="703F1013" w:rsidR="00E538D1" w:rsidRPr="00E538D1" w:rsidRDefault="006E3869" w:rsidP="00E538D1">
      <w:pPr>
        <w:spacing w:after="0"/>
        <w:rPr>
          <w:b/>
          <w:bCs/>
        </w:rPr>
      </w:pPr>
      <w:r w:rsidRPr="00E538D1">
        <w:rPr>
          <w:b/>
          <w:bCs/>
        </w:rPr>
        <w:t xml:space="preserve">In case of MISSING CHILD, we…. </w:t>
      </w:r>
    </w:p>
    <w:p w14:paraId="55898CE8" w14:textId="77777777" w:rsidR="00E538D1" w:rsidRDefault="006E3869" w:rsidP="00E538D1">
      <w:pPr>
        <w:spacing w:after="0"/>
        <w:ind w:firstLine="720"/>
      </w:pPr>
      <w:r>
        <w:t xml:space="preserve">1. Alert staff CODE ADAM </w:t>
      </w:r>
    </w:p>
    <w:p w14:paraId="392C4667" w14:textId="04786C91" w:rsidR="00E538D1" w:rsidRDefault="006E3869" w:rsidP="00E538D1">
      <w:pPr>
        <w:spacing w:after="0"/>
        <w:ind w:firstLine="720"/>
      </w:pPr>
      <w:r>
        <w:t xml:space="preserve">2. Each </w:t>
      </w:r>
      <w:r w:rsidR="004A117A">
        <w:t xml:space="preserve">instructor </w:t>
      </w:r>
      <w:r>
        <w:t xml:space="preserve">will use Name to Face, and account for each child on the attendance sheet </w:t>
      </w:r>
    </w:p>
    <w:p w14:paraId="76677C57" w14:textId="77777777" w:rsidR="00E538D1" w:rsidRDefault="006E3869" w:rsidP="00E538D1">
      <w:pPr>
        <w:spacing w:after="0"/>
        <w:ind w:firstLine="720"/>
      </w:pPr>
      <w:r>
        <w:t xml:space="preserve">3. Conduct a quick search of the property </w:t>
      </w:r>
    </w:p>
    <w:p w14:paraId="03309AF3" w14:textId="77777777" w:rsidR="00E538D1" w:rsidRDefault="006E3869" w:rsidP="00E538D1">
      <w:pPr>
        <w:spacing w:after="0"/>
        <w:ind w:firstLine="720"/>
      </w:pPr>
      <w:r>
        <w:t>4. Call 9-1-1</w:t>
      </w:r>
    </w:p>
    <w:p w14:paraId="1E7CE893" w14:textId="77777777" w:rsidR="00A52411" w:rsidRDefault="00A52411" w:rsidP="00C56550">
      <w:pPr>
        <w:spacing w:after="0"/>
        <w:rPr>
          <w:b/>
          <w:bCs/>
        </w:rPr>
      </w:pPr>
    </w:p>
    <w:p w14:paraId="4997002A" w14:textId="71F7F95D" w:rsidR="00C56550" w:rsidRPr="00C56550" w:rsidRDefault="006E3869" w:rsidP="00C56550">
      <w:pPr>
        <w:spacing w:after="0"/>
        <w:rPr>
          <w:b/>
          <w:bCs/>
        </w:rPr>
      </w:pPr>
      <w:r w:rsidRPr="00C56550">
        <w:rPr>
          <w:b/>
          <w:bCs/>
        </w:rPr>
        <w:t xml:space="preserve">In case we </w:t>
      </w:r>
      <w:r w:rsidR="000215C7" w:rsidRPr="00C56550">
        <w:rPr>
          <w:b/>
          <w:bCs/>
        </w:rPr>
        <w:t>must</w:t>
      </w:r>
      <w:r w:rsidRPr="00C56550">
        <w:rPr>
          <w:b/>
          <w:bCs/>
        </w:rPr>
        <w:t xml:space="preserve"> EVACUATE/RELOCATE, we…. </w:t>
      </w:r>
    </w:p>
    <w:p w14:paraId="40FD6C56" w14:textId="48D8FF75" w:rsidR="00507A78" w:rsidRDefault="00B53245" w:rsidP="00C56550">
      <w:pPr>
        <w:spacing w:after="0"/>
      </w:pPr>
      <w:r>
        <w:t xml:space="preserve">    </w:t>
      </w:r>
      <w:r w:rsidR="006E3869">
        <w:t xml:space="preserve">Will have all persons transported in vans/bus to: </w:t>
      </w:r>
    </w:p>
    <w:p w14:paraId="64E1A99D" w14:textId="4AC4753F" w:rsidR="00EC51E0" w:rsidRDefault="006E3869" w:rsidP="00F91199">
      <w:pPr>
        <w:spacing w:after="0"/>
        <w:ind w:firstLine="720"/>
      </w:pPr>
      <w:r>
        <w:t xml:space="preserve">1. </w:t>
      </w:r>
      <w:r w:rsidR="00F91199">
        <w:t xml:space="preserve">620 </w:t>
      </w:r>
      <w:r w:rsidR="008E5578">
        <w:t>construction</w:t>
      </w:r>
      <w:r w:rsidR="009346CE">
        <w:t xml:space="preserve"> </w:t>
      </w:r>
      <w:r w:rsidR="00960465">
        <w:t>complexes</w:t>
      </w:r>
      <w:r w:rsidR="009346CE">
        <w:t xml:space="preserve"> located at </w:t>
      </w:r>
      <w:r w:rsidR="00E45043">
        <w:t xml:space="preserve">620 E. Smith </w:t>
      </w:r>
      <w:r w:rsidR="00EE3EEC">
        <w:t>R</w:t>
      </w:r>
      <w:r w:rsidR="00E45043">
        <w:t>d. Medina, Ohio</w:t>
      </w:r>
    </w:p>
    <w:p w14:paraId="44B1A75F" w14:textId="4A0D5414" w:rsidR="00EC51E0" w:rsidRDefault="008E5578" w:rsidP="00EC51E0">
      <w:pPr>
        <w:spacing w:after="0"/>
        <w:ind w:left="720"/>
      </w:pPr>
      <w:r>
        <w:t>2</w:t>
      </w:r>
      <w:r w:rsidR="006E3869">
        <w:t xml:space="preserve">. The Director (or designated person in charge) will contact the local police to make them aware that we are having to evacuate/relocate our children and need a police escort </w:t>
      </w:r>
    </w:p>
    <w:p w14:paraId="2CA2CCD9" w14:textId="6F787E04" w:rsidR="00EC51E0" w:rsidRDefault="008E5578" w:rsidP="00EC51E0">
      <w:pPr>
        <w:spacing w:after="0"/>
        <w:ind w:left="720"/>
      </w:pPr>
      <w:r>
        <w:t>3</w:t>
      </w:r>
      <w:r w:rsidR="006E3869">
        <w:t>. Children under the age of 24 months who are unable to walk unassisted will be placed in our evacuation cribs and moved to a designated safe area awaiting transport to our alternate location if necessary</w:t>
      </w:r>
    </w:p>
    <w:p w14:paraId="24F301F4" w14:textId="147C002D" w:rsidR="00EC51E0" w:rsidRDefault="006E3869" w:rsidP="00EC51E0">
      <w:pPr>
        <w:spacing w:after="0"/>
        <w:ind w:left="720"/>
      </w:pPr>
      <w:r>
        <w:t xml:space="preserve"> </w:t>
      </w:r>
      <w:r w:rsidR="00F51597">
        <w:t>4</w:t>
      </w:r>
      <w:r>
        <w:t xml:space="preserve">. Along with our staff, we will have a mixture of older and younger children ride in our vehicles together so the older children can assist in helping the children under 24 months of age sit up right in the seatbelts. The older children can help by comforting and holding the younger children on their laps when we arrive at the designated location. The staff will comfort and entertain the children upon arrival at the evacuation site to make the transition as less traumatic as possible.  </w:t>
      </w:r>
    </w:p>
    <w:p w14:paraId="79F31B63" w14:textId="75E5973E" w:rsidR="00EC51E0" w:rsidRDefault="00F51597" w:rsidP="00EC51E0">
      <w:pPr>
        <w:spacing w:after="0"/>
        <w:ind w:left="720"/>
      </w:pPr>
      <w:r>
        <w:t>5</w:t>
      </w:r>
      <w:r w:rsidR="006E3869">
        <w:t xml:space="preserve">. Attendance Sheets will go with the staff and children </w:t>
      </w:r>
    </w:p>
    <w:p w14:paraId="77895FEE" w14:textId="742D6270" w:rsidR="00EC51E0" w:rsidRDefault="00F51597" w:rsidP="00EC51E0">
      <w:pPr>
        <w:spacing w:after="0"/>
        <w:ind w:left="720"/>
      </w:pPr>
      <w:r>
        <w:t>6</w:t>
      </w:r>
      <w:r w:rsidR="006E3869">
        <w:t xml:space="preserve">. Each </w:t>
      </w:r>
      <w:r w:rsidR="007D6014">
        <w:t xml:space="preserve">instructor </w:t>
      </w:r>
      <w:r w:rsidR="006E3869">
        <w:t xml:space="preserve">will use Name to Face and account for each child on the attendance sheet before leaving our facility and when arriving at the relocation site </w:t>
      </w:r>
    </w:p>
    <w:p w14:paraId="5D33D750" w14:textId="4DA4A386" w:rsidR="00EC51E0" w:rsidRDefault="0035732E" w:rsidP="00EC51E0">
      <w:pPr>
        <w:spacing w:after="0"/>
        <w:ind w:left="720"/>
      </w:pPr>
      <w:r>
        <w:lastRenderedPageBreak/>
        <w:t>7</w:t>
      </w:r>
      <w:r w:rsidR="006E3869">
        <w:t xml:space="preserve">. The Director (or designated person in charge) will take the Emergency Binder located in office </w:t>
      </w:r>
      <w:r>
        <w:t>8</w:t>
      </w:r>
      <w:r w:rsidR="006E3869">
        <w:t xml:space="preserve">. Parents, Child Care Licensing and Emergency personnel will be contacted by phone (and email if available) if we </w:t>
      </w:r>
      <w:r w:rsidR="004A117A">
        <w:t>must</w:t>
      </w:r>
      <w:r w:rsidR="006E3869">
        <w:t xml:space="preserve"> relocate</w:t>
      </w:r>
      <w:r w:rsidR="004A117A">
        <w:t>.</w:t>
      </w:r>
    </w:p>
    <w:p w14:paraId="00A42E5E" w14:textId="0A577AE0" w:rsidR="00EC51E0" w:rsidRDefault="0035732E" w:rsidP="00EC51E0">
      <w:pPr>
        <w:spacing w:after="0"/>
        <w:ind w:left="720"/>
      </w:pPr>
      <w:r>
        <w:t>9</w:t>
      </w:r>
      <w:r w:rsidR="006E3869">
        <w:t xml:space="preserve">. As parents arrive at the relocation site (or when sheltering is lifted) we will follow our Release of Children policy by identifying anyone attempting to pick up a child. We will document who has picked up the child to reassure any other family member who might attempt to pick up that the child is now in the hands of an adult that is designated on their emergency authorization form </w:t>
      </w:r>
    </w:p>
    <w:p w14:paraId="458DCD2D" w14:textId="195032EB" w:rsidR="00911DD2" w:rsidRDefault="0035732E" w:rsidP="00EC51E0">
      <w:pPr>
        <w:spacing w:after="0"/>
        <w:ind w:left="720"/>
      </w:pPr>
      <w:r>
        <w:t>10</w:t>
      </w:r>
      <w:r w:rsidR="006E3869">
        <w:t xml:space="preserve">. Emergency Telephone Number: </w:t>
      </w:r>
      <w:r>
        <w:t>330-</w:t>
      </w:r>
      <w:r w:rsidR="00273D91">
        <w:t>635-5964</w:t>
      </w:r>
      <w:r w:rsidR="006E3869">
        <w:t xml:space="preserve"> </w:t>
      </w:r>
    </w:p>
    <w:p w14:paraId="61E9D38F" w14:textId="77777777" w:rsidR="00A52411" w:rsidRDefault="00A52411" w:rsidP="00911DD2">
      <w:pPr>
        <w:spacing w:after="0"/>
        <w:rPr>
          <w:b/>
          <w:bCs/>
        </w:rPr>
      </w:pPr>
    </w:p>
    <w:p w14:paraId="4A70C10F" w14:textId="38F31E9A" w:rsidR="00911DD2" w:rsidRPr="00911DD2" w:rsidRDefault="006E3869" w:rsidP="00911DD2">
      <w:pPr>
        <w:spacing w:after="0"/>
        <w:rPr>
          <w:b/>
          <w:bCs/>
        </w:rPr>
      </w:pPr>
      <w:r w:rsidRPr="00911DD2">
        <w:rPr>
          <w:b/>
          <w:bCs/>
        </w:rPr>
        <w:t xml:space="preserve">EMERGENCY BINDER includes…. </w:t>
      </w:r>
    </w:p>
    <w:p w14:paraId="214BACEE" w14:textId="77777777" w:rsidR="00911DD2" w:rsidRDefault="006E3869" w:rsidP="00EC51E0">
      <w:pPr>
        <w:spacing w:after="0"/>
        <w:ind w:left="720"/>
      </w:pPr>
      <w:r>
        <w:t xml:space="preserve">1. Parent and emergency contact telephone numbers for each child </w:t>
      </w:r>
    </w:p>
    <w:p w14:paraId="25BFD569" w14:textId="77777777" w:rsidR="009D657C" w:rsidRDefault="006E3869" w:rsidP="00EC51E0">
      <w:pPr>
        <w:spacing w:after="0"/>
        <w:ind w:left="720"/>
      </w:pPr>
      <w:r>
        <w:t xml:space="preserve">2. Authorization for emergency care for each child </w:t>
      </w:r>
    </w:p>
    <w:p w14:paraId="7CEAFD04" w14:textId="77777777" w:rsidR="00A52411" w:rsidRDefault="00A52411" w:rsidP="009D657C">
      <w:pPr>
        <w:spacing w:after="0"/>
        <w:rPr>
          <w:b/>
          <w:bCs/>
        </w:rPr>
      </w:pPr>
    </w:p>
    <w:p w14:paraId="01440EDD" w14:textId="6265F814" w:rsidR="00911DD2" w:rsidRPr="009D657C" w:rsidRDefault="006E3869" w:rsidP="009D657C">
      <w:pPr>
        <w:spacing w:after="0"/>
        <w:rPr>
          <w:b/>
          <w:bCs/>
        </w:rPr>
      </w:pPr>
      <w:r w:rsidRPr="009D657C">
        <w:rPr>
          <w:b/>
          <w:bCs/>
        </w:rPr>
        <w:t xml:space="preserve">FACE TO NAME attendance…. </w:t>
      </w:r>
    </w:p>
    <w:p w14:paraId="606730EB" w14:textId="2D294B42" w:rsidR="009D657C" w:rsidRDefault="006E3869" w:rsidP="00273D91">
      <w:pPr>
        <w:pStyle w:val="ListParagraph"/>
        <w:numPr>
          <w:ilvl w:val="0"/>
          <w:numId w:val="38"/>
        </w:numPr>
        <w:spacing w:after="0"/>
      </w:pPr>
      <w:r>
        <w:t xml:space="preserve">Calling each child’s name on your attendance and physically looking at their face when responding to account for every child on your attendance sheet </w:t>
      </w:r>
    </w:p>
    <w:p w14:paraId="462D8EC3" w14:textId="77777777" w:rsidR="00A52411" w:rsidRDefault="00A52411" w:rsidP="00AE57F8">
      <w:pPr>
        <w:spacing w:after="0"/>
        <w:rPr>
          <w:b/>
          <w:bCs/>
        </w:rPr>
      </w:pPr>
    </w:p>
    <w:p w14:paraId="658984C7" w14:textId="3F1BDF16" w:rsidR="00AE57F8" w:rsidRDefault="00AE57F8" w:rsidP="00AE57F8">
      <w:pPr>
        <w:spacing w:after="0"/>
      </w:pPr>
    </w:p>
    <w:p w14:paraId="77A88BA3" w14:textId="77777777" w:rsidR="00B90F14" w:rsidRDefault="00B90F14" w:rsidP="00AE57F8">
      <w:pPr>
        <w:spacing w:after="0"/>
      </w:pPr>
    </w:p>
    <w:p w14:paraId="08E9099D" w14:textId="2125B38C" w:rsidR="00354122" w:rsidRPr="00AE57F8" w:rsidRDefault="006E3869" w:rsidP="00AE57F8">
      <w:pPr>
        <w:spacing w:after="0"/>
        <w:ind w:left="1440" w:firstLine="720"/>
        <w:rPr>
          <w:b/>
          <w:bCs/>
        </w:rPr>
      </w:pPr>
      <w:r w:rsidRPr="00AE57F8">
        <w:rPr>
          <w:b/>
          <w:bCs/>
        </w:rPr>
        <w:t>Thank you for choosing A</w:t>
      </w:r>
      <w:r w:rsidR="00CC760F">
        <w:rPr>
          <w:b/>
          <w:bCs/>
        </w:rPr>
        <w:t>lmost Home Childcare</w:t>
      </w:r>
      <w:r w:rsidR="00965F16">
        <w:rPr>
          <w:b/>
          <w:bCs/>
        </w:rPr>
        <w:t>!</w:t>
      </w:r>
    </w:p>
    <w:sectPr w:rsidR="00354122" w:rsidRPr="00AE57F8" w:rsidSect="008027FB">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B3C48" w14:textId="77777777" w:rsidR="00AB7B07" w:rsidRDefault="00AB7B07" w:rsidP="003B21E0">
      <w:pPr>
        <w:spacing w:after="0" w:line="240" w:lineRule="auto"/>
      </w:pPr>
      <w:r>
        <w:separator/>
      </w:r>
    </w:p>
  </w:endnote>
  <w:endnote w:type="continuationSeparator" w:id="0">
    <w:p w14:paraId="536FC730" w14:textId="77777777" w:rsidR="00AB7B07" w:rsidRDefault="00AB7B07" w:rsidP="003B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576621"/>
      <w:docPartObj>
        <w:docPartGallery w:val="Page Numbers (Bottom of Page)"/>
        <w:docPartUnique/>
      </w:docPartObj>
    </w:sdtPr>
    <w:sdtEndPr>
      <w:rPr>
        <w:noProof/>
      </w:rPr>
    </w:sdtEndPr>
    <w:sdtContent>
      <w:p w14:paraId="71E118A5" w14:textId="392E8963" w:rsidR="00E10125" w:rsidRDefault="00E10125">
        <w:pPr>
          <w:pStyle w:val="Footer"/>
          <w:jc w:val="right"/>
        </w:pPr>
        <w:r>
          <w:fldChar w:fldCharType="begin"/>
        </w:r>
        <w:r>
          <w:instrText xml:space="preserve"> PAGE   \* MERGEFORMAT </w:instrText>
        </w:r>
        <w:r>
          <w:fldChar w:fldCharType="separate"/>
        </w:r>
        <w:r w:rsidR="00CA0CED">
          <w:rPr>
            <w:noProof/>
          </w:rPr>
          <w:t>20</w:t>
        </w:r>
        <w:r>
          <w:rPr>
            <w:noProof/>
          </w:rPr>
          <w:fldChar w:fldCharType="end"/>
        </w:r>
      </w:p>
    </w:sdtContent>
  </w:sdt>
  <w:p w14:paraId="6B3721B4" w14:textId="77777777" w:rsidR="00E10125" w:rsidRDefault="00E1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A4CE1" w14:textId="77777777" w:rsidR="00AB7B07" w:rsidRDefault="00AB7B07" w:rsidP="003B21E0">
      <w:pPr>
        <w:spacing w:after="0" w:line="240" w:lineRule="auto"/>
      </w:pPr>
      <w:r>
        <w:separator/>
      </w:r>
    </w:p>
  </w:footnote>
  <w:footnote w:type="continuationSeparator" w:id="0">
    <w:p w14:paraId="74C12EF0" w14:textId="77777777" w:rsidR="00AB7B07" w:rsidRDefault="00AB7B07" w:rsidP="003B2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0E1"/>
    <w:multiLevelType w:val="hybridMultilevel"/>
    <w:tmpl w:val="EEA24B8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 w15:restartNumberingAfterBreak="0">
    <w:nsid w:val="0ABB4FE1"/>
    <w:multiLevelType w:val="hybridMultilevel"/>
    <w:tmpl w:val="75CA544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 w15:restartNumberingAfterBreak="0">
    <w:nsid w:val="0B160314"/>
    <w:multiLevelType w:val="hybridMultilevel"/>
    <w:tmpl w:val="9C24919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 w15:restartNumberingAfterBreak="0">
    <w:nsid w:val="10EF4883"/>
    <w:multiLevelType w:val="hybridMultilevel"/>
    <w:tmpl w:val="080892B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E117B5"/>
    <w:multiLevelType w:val="hybridMultilevel"/>
    <w:tmpl w:val="6AE6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44F63"/>
    <w:multiLevelType w:val="hybridMultilevel"/>
    <w:tmpl w:val="BA5E1B3A"/>
    <w:lvl w:ilvl="0" w:tplc="04090001">
      <w:start w:val="1"/>
      <w:numFmt w:val="bullet"/>
      <w:lvlText w:val=""/>
      <w:lvlJc w:val="left"/>
      <w:pPr>
        <w:ind w:left="1768" w:hanging="360"/>
      </w:pPr>
      <w:rPr>
        <w:rFonts w:ascii="Symbol" w:hAnsi="Symbol" w:hint="default"/>
      </w:rPr>
    </w:lvl>
    <w:lvl w:ilvl="1" w:tplc="04090003" w:tentative="1">
      <w:start w:val="1"/>
      <w:numFmt w:val="bullet"/>
      <w:lvlText w:val="o"/>
      <w:lvlJc w:val="left"/>
      <w:pPr>
        <w:ind w:left="2488" w:hanging="360"/>
      </w:pPr>
      <w:rPr>
        <w:rFonts w:ascii="Courier New" w:hAnsi="Courier New" w:cs="Courier New" w:hint="default"/>
      </w:rPr>
    </w:lvl>
    <w:lvl w:ilvl="2" w:tplc="04090005" w:tentative="1">
      <w:start w:val="1"/>
      <w:numFmt w:val="bullet"/>
      <w:lvlText w:val=""/>
      <w:lvlJc w:val="left"/>
      <w:pPr>
        <w:ind w:left="3208" w:hanging="360"/>
      </w:pPr>
      <w:rPr>
        <w:rFonts w:ascii="Wingdings" w:hAnsi="Wingdings" w:hint="default"/>
      </w:rPr>
    </w:lvl>
    <w:lvl w:ilvl="3" w:tplc="04090001" w:tentative="1">
      <w:start w:val="1"/>
      <w:numFmt w:val="bullet"/>
      <w:lvlText w:val=""/>
      <w:lvlJc w:val="left"/>
      <w:pPr>
        <w:ind w:left="3928" w:hanging="360"/>
      </w:pPr>
      <w:rPr>
        <w:rFonts w:ascii="Symbol" w:hAnsi="Symbol" w:hint="default"/>
      </w:rPr>
    </w:lvl>
    <w:lvl w:ilvl="4" w:tplc="04090003" w:tentative="1">
      <w:start w:val="1"/>
      <w:numFmt w:val="bullet"/>
      <w:lvlText w:val="o"/>
      <w:lvlJc w:val="left"/>
      <w:pPr>
        <w:ind w:left="4648" w:hanging="360"/>
      </w:pPr>
      <w:rPr>
        <w:rFonts w:ascii="Courier New" w:hAnsi="Courier New" w:cs="Courier New" w:hint="default"/>
      </w:rPr>
    </w:lvl>
    <w:lvl w:ilvl="5" w:tplc="04090005" w:tentative="1">
      <w:start w:val="1"/>
      <w:numFmt w:val="bullet"/>
      <w:lvlText w:val=""/>
      <w:lvlJc w:val="left"/>
      <w:pPr>
        <w:ind w:left="5368" w:hanging="360"/>
      </w:pPr>
      <w:rPr>
        <w:rFonts w:ascii="Wingdings" w:hAnsi="Wingdings" w:hint="default"/>
      </w:rPr>
    </w:lvl>
    <w:lvl w:ilvl="6" w:tplc="04090001" w:tentative="1">
      <w:start w:val="1"/>
      <w:numFmt w:val="bullet"/>
      <w:lvlText w:val=""/>
      <w:lvlJc w:val="left"/>
      <w:pPr>
        <w:ind w:left="6088" w:hanging="360"/>
      </w:pPr>
      <w:rPr>
        <w:rFonts w:ascii="Symbol" w:hAnsi="Symbol" w:hint="default"/>
      </w:rPr>
    </w:lvl>
    <w:lvl w:ilvl="7" w:tplc="04090003" w:tentative="1">
      <w:start w:val="1"/>
      <w:numFmt w:val="bullet"/>
      <w:lvlText w:val="o"/>
      <w:lvlJc w:val="left"/>
      <w:pPr>
        <w:ind w:left="6808" w:hanging="360"/>
      </w:pPr>
      <w:rPr>
        <w:rFonts w:ascii="Courier New" w:hAnsi="Courier New" w:cs="Courier New" w:hint="default"/>
      </w:rPr>
    </w:lvl>
    <w:lvl w:ilvl="8" w:tplc="04090005" w:tentative="1">
      <w:start w:val="1"/>
      <w:numFmt w:val="bullet"/>
      <w:lvlText w:val=""/>
      <w:lvlJc w:val="left"/>
      <w:pPr>
        <w:ind w:left="7528" w:hanging="360"/>
      </w:pPr>
      <w:rPr>
        <w:rFonts w:ascii="Wingdings" w:hAnsi="Wingdings" w:hint="default"/>
      </w:rPr>
    </w:lvl>
  </w:abstractNum>
  <w:abstractNum w:abstractNumId="6" w15:restartNumberingAfterBreak="0">
    <w:nsid w:val="1C970E9C"/>
    <w:multiLevelType w:val="hybridMultilevel"/>
    <w:tmpl w:val="73EE124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7" w15:restartNumberingAfterBreak="0">
    <w:nsid w:val="20255CB9"/>
    <w:multiLevelType w:val="hybridMultilevel"/>
    <w:tmpl w:val="E67CD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8221B5"/>
    <w:multiLevelType w:val="hybridMultilevel"/>
    <w:tmpl w:val="82AC668E"/>
    <w:lvl w:ilvl="0" w:tplc="EBE44CE2">
      <w:start w:val="1"/>
      <w:numFmt w:val="bullet"/>
      <w:lvlText w:val=""/>
      <w:lvlJc w:val="left"/>
      <w:pPr>
        <w:ind w:left="1486" w:hanging="360"/>
      </w:pPr>
      <w:rPr>
        <w:rFonts w:ascii="Symbol" w:hAnsi="Symbol" w:hint="default"/>
        <w:color w:val="auto"/>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9" w15:restartNumberingAfterBreak="0">
    <w:nsid w:val="22135FD8"/>
    <w:multiLevelType w:val="hybridMultilevel"/>
    <w:tmpl w:val="40A0C23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0" w15:restartNumberingAfterBreak="0">
    <w:nsid w:val="221D77F5"/>
    <w:multiLevelType w:val="hybridMultilevel"/>
    <w:tmpl w:val="8A3450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4C71B73"/>
    <w:multiLevelType w:val="hybridMultilevel"/>
    <w:tmpl w:val="869C9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C6822"/>
    <w:multiLevelType w:val="hybridMultilevel"/>
    <w:tmpl w:val="4F7A56C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3" w15:restartNumberingAfterBreak="0">
    <w:nsid w:val="2CBA2A0D"/>
    <w:multiLevelType w:val="hybridMultilevel"/>
    <w:tmpl w:val="30603E7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2E5D6479"/>
    <w:multiLevelType w:val="hybridMultilevel"/>
    <w:tmpl w:val="7B10B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17C97"/>
    <w:multiLevelType w:val="hybridMultilevel"/>
    <w:tmpl w:val="18D0367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6" w15:restartNumberingAfterBreak="0">
    <w:nsid w:val="3D4666C6"/>
    <w:multiLevelType w:val="hybridMultilevel"/>
    <w:tmpl w:val="BD6ED9C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C32A05"/>
    <w:multiLevelType w:val="hybridMultilevel"/>
    <w:tmpl w:val="BF90979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8" w15:restartNumberingAfterBreak="0">
    <w:nsid w:val="42CC427A"/>
    <w:multiLevelType w:val="hybridMultilevel"/>
    <w:tmpl w:val="CBD8CA2E"/>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9" w15:restartNumberingAfterBreak="0">
    <w:nsid w:val="4A567F7A"/>
    <w:multiLevelType w:val="hybridMultilevel"/>
    <w:tmpl w:val="B658E33A"/>
    <w:lvl w:ilvl="0" w:tplc="BC441C26">
      <w:start w:val="1"/>
      <w:numFmt w:val="bullet"/>
      <w:lvlText w:val=""/>
      <w:lvlJc w:val="left"/>
      <w:pPr>
        <w:ind w:left="1486" w:hanging="360"/>
      </w:pPr>
      <w:rPr>
        <w:rFonts w:ascii="Symbol" w:hAnsi="Symbol" w:hint="default"/>
        <w:color w:val="auto"/>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0" w15:restartNumberingAfterBreak="0">
    <w:nsid w:val="4BAE0959"/>
    <w:multiLevelType w:val="hybridMultilevel"/>
    <w:tmpl w:val="F40E4A5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4FB34105"/>
    <w:multiLevelType w:val="hybridMultilevel"/>
    <w:tmpl w:val="444A6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5C1C41"/>
    <w:multiLevelType w:val="hybridMultilevel"/>
    <w:tmpl w:val="9B965D62"/>
    <w:lvl w:ilvl="0" w:tplc="04090003">
      <w:start w:val="1"/>
      <w:numFmt w:val="bullet"/>
      <w:lvlText w:val="o"/>
      <w:lvlJc w:val="left"/>
      <w:pPr>
        <w:ind w:left="2206" w:hanging="360"/>
      </w:pPr>
      <w:rPr>
        <w:rFonts w:ascii="Courier New" w:hAnsi="Courier New" w:cs="Courier New"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3" w15:restartNumberingAfterBreak="0">
    <w:nsid w:val="573F5E42"/>
    <w:multiLevelType w:val="hybridMultilevel"/>
    <w:tmpl w:val="A04CE9D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4" w15:restartNumberingAfterBreak="0">
    <w:nsid w:val="5ADE3474"/>
    <w:multiLevelType w:val="hybridMultilevel"/>
    <w:tmpl w:val="2174ACF8"/>
    <w:lvl w:ilvl="0" w:tplc="04090003">
      <w:start w:val="1"/>
      <w:numFmt w:val="bullet"/>
      <w:lvlText w:val="o"/>
      <w:lvlJc w:val="left"/>
      <w:pPr>
        <w:ind w:left="2206" w:hanging="360"/>
      </w:pPr>
      <w:rPr>
        <w:rFonts w:ascii="Courier New" w:hAnsi="Courier New" w:cs="Courier New"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5" w15:restartNumberingAfterBreak="0">
    <w:nsid w:val="5D414391"/>
    <w:multiLevelType w:val="hybridMultilevel"/>
    <w:tmpl w:val="B5E22B24"/>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6" w15:restartNumberingAfterBreak="0">
    <w:nsid w:val="60D637D4"/>
    <w:multiLevelType w:val="hybridMultilevel"/>
    <w:tmpl w:val="12603F8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7" w15:restartNumberingAfterBreak="0">
    <w:nsid w:val="63190F3F"/>
    <w:multiLevelType w:val="hybridMultilevel"/>
    <w:tmpl w:val="3FB8031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8" w15:restartNumberingAfterBreak="0">
    <w:nsid w:val="6A260407"/>
    <w:multiLevelType w:val="hybridMultilevel"/>
    <w:tmpl w:val="76D2B734"/>
    <w:lvl w:ilvl="0" w:tplc="04090001">
      <w:start w:val="1"/>
      <w:numFmt w:val="bullet"/>
      <w:lvlText w:val=""/>
      <w:lvlJc w:val="left"/>
      <w:pPr>
        <w:ind w:left="1768" w:hanging="360"/>
      </w:pPr>
      <w:rPr>
        <w:rFonts w:ascii="Symbol" w:hAnsi="Symbol" w:hint="default"/>
      </w:rPr>
    </w:lvl>
    <w:lvl w:ilvl="1" w:tplc="04090003" w:tentative="1">
      <w:start w:val="1"/>
      <w:numFmt w:val="bullet"/>
      <w:lvlText w:val="o"/>
      <w:lvlJc w:val="left"/>
      <w:pPr>
        <w:ind w:left="2488" w:hanging="360"/>
      </w:pPr>
      <w:rPr>
        <w:rFonts w:ascii="Courier New" w:hAnsi="Courier New" w:cs="Courier New" w:hint="default"/>
      </w:rPr>
    </w:lvl>
    <w:lvl w:ilvl="2" w:tplc="04090005" w:tentative="1">
      <w:start w:val="1"/>
      <w:numFmt w:val="bullet"/>
      <w:lvlText w:val=""/>
      <w:lvlJc w:val="left"/>
      <w:pPr>
        <w:ind w:left="3208" w:hanging="360"/>
      </w:pPr>
      <w:rPr>
        <w:rFonts w:ascii="Wingdings" w:hAnsi="Wingdings" w:hint="default"/>
      </w:rPr>
    </w:lvl>
    <w:lvl w:ilvl="3" w:tplc="04090001" w:tentative="1">
      <w:start w:val="1"/>
      <w:numFmt w:val="bullet"/>
      <w:lvlText w:val=""/>
      <w:lvlJc w:val="left"/>
      <w:pPr>
        <w:ind w:left="3928" w:hanging="360"/>
      </w:pPr>
      <w:rPr>
        <w:rFonts w:ascii="Symbol" w:hAnsi="Symbol" w:hint="default"/>
      </w:rPr>
    </w:lvl>
    <w:lvl w:ilvl="4" w:tplc="04090003" w:tentative="1">
      <w:start w:val="1"/>
      <w:numFmt w:val="bullet"/>
      <w:lvlText w:val="o"/>
      <w:lvlJc w:val="left"/>
      <w:pPr>
        <w:ind w:left="4648" w:hanging="360"/>
      </w:pPr>
      <w:rPr>
        <w:rFonts w:ascii="Courier New" w:hAnsi="Courier New" w:cs="Courier New" w:hint="default"/>
      </w:rPr>
    </w:lvl>
    <w:lvl w:ilvl="5" w:tplc="04090005" w:tentative="1">
      <w:start w:val="1"/>
      <w:numFmt w:val="bullet"/>
      <w:lvlText w:val=""/>
      <w:lvlJc w:val="left"/>
      <w:pPr>
        <w:ind w:left="5368" w:hanging="360"/>
      </w:pPr>
      <w:rPr>
        <w:rFonts w:ascii="Wingdings" w:hAnsi="Wingdings" w:hint="default"/>
      </w:rPr>
    </w:lvl>
    <w:lvl w:ilvl="6" w:tplc="04090001" w:tentative="1">
      <w:start w:val="1"/>
      <w:numFmt w:val="bullet"/>
      <w:lvlText w:val=""/>
      <w:lvlJc w:val="left"/>
      <w:pPr>
        <w:ind w:left="6088" w:hanging="360"/>
      </w:pPr>
      <w:rPr>
        <w:rFonts w:ascii="Symbol" w:hAnsi="Symbol" w:hint="default"/>
      </w:rPr>
    </w:lvl>
    <w:lvl w:ilvl="7" w:tplc="04090003" w:tentative="1">
      <w:start w:val="1"/>
      <w:numFmt w:val="bullet"/>
      <w:lvlText w:val="o"/>
      <w:lvlJc w:val="left"/>
      <w:pPr>
        <w:ind w:left="6808" w:hanging="360"/>
      </w:pPr>
      <w:rPr>
        <w:rFonts w:ascii="Courier New" w:hAnsi="Courier New" w:cs="Courier New" w:hint="default"/>
      </w:rPr>
    </w:lvl>
    <w:lvl w:ilvl="8" w:tplc="04090005" w:tentative="1">
      <w:start w:val="1"/>
      <w:numFmt w:val="bullet"/>
      <w:lvlText w:val=""/>
      <w:lvlJc w:val="left"/>
      <w:pPr>
        <w:ind w:left="7528" w:hanging="360"/>
      </w:pPr>
      <w:rPr>
        <w:rFonts w:ascii="Wingdings" w:hAnsi="Wingdings" w:hint="default"/>
      </w:rPr>
    </w:lvl>
  </w:abstractNum>
  <w:abstractNum w:abstractNumId="29" w15:restartNumberingAfterBreak="0">
    <w:nsid w:val="6A521057"/>
    <w:multiLevelType w:val="hybridMultilevel"/>
    <w:tmpl w:val="B718913E"/>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0" w15:restartNumberingAfterBreak="0">
    <w:nsid w:val="6D47030F"/>
    <w:multiLevelType w:val="hybridMultilevel"/>
    <w:tmpl w:val="7FE63A0A"/>
    <w:lvl w:ilvl="0" w:tplc="04090003">
      <w:start w:val="1"/>
      <w:numFmt w:val="bullet"/>
      <w:lvlText w:val="o"/>
      <w:lvlJc w:val="left"/>
      <w:pPr>
        <w:ind w:left="2206" w:hanging="360"/>
      </w:pPr>
      <w:rPr>
        <w:rFonts w:ascii="Courier New" w:hAnsi="Courier New" w:cs="Courier New"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31" w15:restartNumberingAfterBreak="0">
    <w:nsid w:val="71772537"/>
    <w:multiLevelType w:val="hybridMultilevel"/>
    <w:tmpl w:val="AD82BF4E"/>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759F3610"/>
    <w:multiLevelType w:val="hybridMultilevel"/>
    <w:tmpl w:val="8292B22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3" w15:restartNumberingAfterBreak="0">
    <w:nsid w:val="76660858"/>
    <w:multiLevelType w:val="hybridMultilevel"/>
    <w:tmpl w:val="B068FAA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4" w15:restartNumberingAfterBreak="0">
    <w:nsid w:val="7C686F34"/>
    <w:multiLevelType w:val="hybridMultilevel"/>
    <w:tmpl w:val="DF50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55D88"/>
    <w:multiLevelType w:val="hybridMultilevel"/>
    <w:tmpl w:val="D6DEB6FE"/>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6" w15:restartNumberingAfterBreak="0">
    <w:nsid w:val="7DC3045A"/>
    <w:multiLevelType w:val="hybridMultilevel"/>
    <w:tmpl w:val="5896EED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7" w15:restartNumberingAfterBreak="0">
    <w:nsid w:val="7ED7609B"/>
    <w:multiLevelType w:val="hybridMultilevel"/>
    <w:tmpl w:val="64464D7A"/>
    <w:lvl w:ilvl="0" w:tplc="04090003">
      <w:start w:val="1"/>
      <w:numFmt w:val="bullet"/>
      <w:lvlText w:val="o"/>
      <w:lvlJc w:val="left"/>
      <w:pPr>
        <w:ind w:left="2206" w:hanging="360"/>
      </w:pPr>
      <w:rPr>
        <w:rFonts w:ascii="Courier New" w:hAnsi="Courier New" w:cs="Courier New"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num w:numId="1" w16cid:durableId="1351369230">
    <w:abstractNumId w:val="14"/>
  </w:num>
  <w:num w:numId="2" w16cid:durableId="207837377">
    <w:abstractNumId w:val="13"/>
  </w:num>
  <w:num w:numId="3" w16cid:durableId="1474637180">
    <w:abstractNumId w:val="21"/>
  </w:num>
  <w:num w:numId="4" w16cid:durableId="255990497">
    <w:abstractNumId w:val="27"/>
  </w:num>
  <w:num w:numId="5" w16cid:durableId="707148616">
    <w:abstractNumId w:val="18"/>
  </w:num>
  <w:num w:numId="6" w16cid:durableId="813909238">
    <w:abstractNumId w:val="22"/>
  </w:num>
  <w:num w:numId="7" w16cid:durableId="460654059">
    <w:abstractNumId w:val="17"/>
  </w:num>
  <w:num w:numId="8" w16cid:durableId="600259756">
    <w:abstractNumId w:val="15"/>
  </w:num>
  <w:num w:numId="9" w16cid:durableId="646208813">
    <w:abstractNumId w:val="37"/>
  </w:num>
  <w:num w:numId="10" w16cid:durableId="1092776853">
    <w:abstractNumId w:val="30"/>
  </w:num>
  <w:num w:numId="11" w16cid:durableId="1743914286">
    <w:abstractNumId w:val="24"/>
  </w:num>
  <w:num w:numId="12" w16cid:durableId="1496872635">
    <w:abstractNumId w:val="20"/>
  </w:num>
  <w:num w:numId="13" w16cid:durableId="1270351206">
    <w:abstractNumId w:val="29"/>
  </w:num>
  <w:num w:numId="14" w16cid:durableId="1705905618">
    <w:abstractNumId w:val="0"/>
  </w:num>
  <w:num w:numId="15" w16cid:durableId="1669215048">
    <w:abstractNumId w:val="6"/>
  </w:num>
  <w:num w:numId="16" w16cid:durableId="746267838">
    <w:abstractNumId w:val="35"/>
  </w:num>
  <w:num w:numId="17" w16cid:durableId="281885647">
    <w:abstractNumId w:val="16"/>
  </w:num>
  <w:num w:numId="18" w16cid:durableId="427972331">
    <w:abstractNumId w:val="10"/>
  </w:num>
  <w:num w:numId="19" w16cid:durableId="1584683484">
    <w:abstractNumId w:val="5"/>
  </w:num>
  <w:num w:numId="20" w16cid:durableId="431819558">
    <w:abstractNumId w:val="28"/>
  </w:num>
  <w:num w:numId="21" w16cid:durableId="196504940">
    <w:abstractNumId w:val="4"/>
  </w:num>
  <w:num w:numId="22" w16cid:durableId="486559516">
    <w:abstractNumId w:val="11"/>
  </w:num>
  <w:num w:numId="23" w16cid:durableId="1571650381">
    <w:abstractNumId w:val="33"/>
  </w:num>
  <w:num w:numId="24" w16cid:durableId="94568700">
    <w:abstractNumId w:val="32"/>
  </w:num>
  <w:num w:numId="25" w16cid:durableId="1248879672">
    <w:abstractNumId w:val="31"/>
  </w:num>
  <w:num w:numId="26" w16cid:durableId="169831784">
    <w:abstractNumId w:val="23"/>
  </w:num>
  <w:num w:numId="27" w16cid:durableId="430973322">
    <w:abstractNumId w:val="25"/>
  </w:num>
  <w:num w:numId="28" w16cid:durableId="1274702712">
    <w:abstractNumId w:val="34"/>
  </w:num>
  <w:num w:numId="29" w16cid:durableId="811211075">
    <w:abstractNumId w:val="19"/>
  </w:num>
  <w:num w:numId="30" w16cid:durableId="1380014486">
    <w:abstractNumId w:val="8"/>
  </w:num>
  <w:num w:numId="31" w16cid:durableId="1833567053">
    <w:abstractNumId w:val="2"/>
  </w:num>
  <w:num w:numId="32" w16cid:durableId="1392457499">
    <w:abstractNumId w:val="3"/>
  </w:num>
  <w:num w:numId="33" w16cid:durableId="1834490176">
    <w:abstractNumId w:val="7"/>
  </w:num>
  <w:num w:numId="34" w16cid:durableId="1048915965">
    <w:abstractNumId w:val="26"/>
  </w:num>
  <w:num w:numId="35" w16cid:durableId="1351182098">
    <w:abstractNumId w:val="9"/>
  </w:num>
  <w:num w:numId="36" w16cid:durableId="598029829">
    <w:abstractNumId w:val="1"/>
  </w:num>
  <w:num w:numId="37" w16cid:durableId="1833837122">
    <w:abstractNumId w:val="12"/>
  </w:num>
  <w:num w:numId="38" w16cid:durableId="1899957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69"/>
    <w:rsid w:val="00000049"/>
    <w:rsid w:val="0000127A"/>
    <w:rsid w:val="00001FFD"/>
    <w:rsid w:val="00006A53"/>
    <w:rsid w:val="00006B5D"/>
    <w:rsid w:val="000078A1"/>
    <w:rsid w:val="00011163"/>
    <w:rsid w:val="000116FB"/>
    <w:rsid w:val="0001760E"/>
    <w:rsid w:val="0002044A"/>
    <w:rsid w:val="000215C7"/>
    <w:rsid w:val="00024673"/>
    <w:rsid w:val="00030CBF"/>
    <w:rsid w:val="00031CA1"/>
    <w:rsid w:val="00033B98"/>
    <w:rsid w:val="00033F7D"/>
    <w:rsid w:val="00034653"/>
    <w:rsid w:val="0003549E"/>
    <w:rsid w:val="00035F55"/>
    <w:rsid w:val="00040F6B"/>
    <w:rsid w:val="00043047"/>
    <w:rsid w:val="00045412"/>
    <w:rsid w:val="00045666"/>
    <w:rsid w:val="00045ABD"/>
    <w:rsid w:val="0005089C"/>
    <w:rsid w:val="0005185A"/>
    <w:rsid w:val="00054BDE"/>
    <w:rsid w:val="00055A79"/>
    <w:rsid w:val="0005697C"/>
    <w:rsid w:val="0005783E"/>
    <w:rsid w:val="0006001F"/>
    <w:rsid w:val="00060C1E"/>
    <w:rsid w:val="00062B04"/>
    <w:rsid w:val="000655B2"/>
    <w:rsid w:val="0007252C"/>
    <w:rsid w:val="00073CFA"/>
    <w:rsid w:val="00074E78"/>
    <w:rsid w:val="0007526D"/>
    <w:rsid w:val="000778D5"/>
    <w:rsid w:val="00080B02"/>
    <w:rsid w:val="0008140D"/>
    <w:rsid w:val="00082304"/>
    <w:rsid w:val="00084EDC"/>
    <w:rsid w:val="00084EEC"/>
    <w:rsid w:val="00085210"/>
    <w:rsid w:val="00085D69"/>
    <w:rsid w:val="000900D6"/>
    <w:rsid w:val="00094519"/>
    <w:rsid w:val="00095A9F"/>
    <w:rsid w:val="0009788E"/>
    <w:rsid w:val="00097C69"/>
    <w:rsid w:val="000A0313"/>
    <w:rsid w:val="000A1785"/>
    <w:rsid w:val="000A1FB1"/>
    <w:rsid w:val="000A2CC3"/>
    <w:rsid w:val="000A6F15"/>
    <w:rsid w:val="000B0969"/>
    <w:rsid w:val="000B0B66"/>
    <w:rsid w:val="000B1A08"/>
    <w:rsid w:val="000B26FE"/>
    <w:rsid w:val="000B53DC"/>
    <w:rsid w:val="000C3547"/>
    <w:rsid w:val="000C4EBA"/>
    <w:rsid w:val="000C5071"/>
    <w:rsid w:val="000C59EB"/>
    <w:rsid w:val="000C5B4E"/>
    <w:rsid w:val="000D1377"/>
    <w:rsid w:val="000D34CB"/>
    <w:rsid w:val="000E4937"/>
    <w:rsid w:val="000E5CA3"/>
    <w:rsid w:val="000F1187"/>
    <w:rsid w:val="000F1BBC"/>
    <w:rsid w:val="000F234A"/>
    <w:rsid w:val="000F5026"/>
    <w:rsid w:val="000F75EC"/>
    <w:rsid w:val="001025C0"/>
    <w:rsid w:val="00106380"/>
    <w:rsid w:val="001117C3"/>
    <w:rsid w:val="00114506"/>
    <w:rsid w:val="001170E6"/>
    <w:rsid w:val="00117A04"/>
    <w:rsid w:val="00117AF5"/>
    <w:rsid w:val="001215E6"/>
    <w:rsid w:val="00122DB9"/>
    <w:rsid w:val="00122E78"/>
    <w:rsid w:val="00122F9D"/>
    <w:rsid w:val="00124437"/>
    <w:rsid w:val="00124DA4"/>
    <w:rsid w:val="0012556E"/>
    <w:rsid w:val="001256BA"/>
    <w:rsid w:val="0013314B"/>
    <w:rsid w:val="00141622"/>
    <w:rsid w:val="00141B62"/>
    <w:rsid w:val="00143111"/>
    <w:rsid w:val="00147785"/>
    <w:rsid w:val="001479C8"/>
    <w:rsid w:val="00151687"/>
    <w:rsid w:val="0015462F"/>
    <w:rsid w:val="00156B9C"/>
    <w:rsid w:val="00166997"/>
    <w:rsid w:val="00170630"/>
    <w:rsid w:val="0017237F"/>
    <w:rsid w:val="00177575"/>
    <w:rsid w:val="00177C9B"/>
    <w:rsid w:val="001805A0"/>
    <w:rsid w:val="001809E7"/>
    <w:rsid w:val="001874EE"/>
    <w:rsid w:val="00191957"/>
    <w:rsid w:val="001944D3"/>
    <w:rsid w:val="001957FD"/>
    <w:rsid w:val="00197A54"/>
    <w:rsid w:val="001A082F"/>
    <w:rsid w:val="001A322F"/>
    <w:rsid w:val="001B11FF"/>
    <w:rsid w:val="001C0A27"/>
    <w:rsid w:val="001C1C07"/>
    <w:rsid w:val="001C62D6"/>
    <w:rsid w:val="001C6AD2"/>
    <w:rsid w:val="001C79C0"/>
    <w:rsid w:val="001D1FF3"/>
    <w:rsid w:val="001D413C"/>
    <w:rsid w:val="001D48B1"/>
    <w:rsid w:val="001E0390"/>
    <w:rsid w:val="001E7A2F"/>
    <w:rsid w:val="001F3302"/>
    <w:rsid w:val="001F53FB"/>
    <w:rsid w:val="002031EC"/>
    <w:rsid w:val="002121DE"/>
    <w:rsid w:val="002153F0"/>
    <w:rsid w:val="00217144"/>
    <w:rsid w:val="00227641"/>
    <w:rsid w:val="0022773F"/>
    <w:rsid w:val="002320CC"/>
    <w:rsid w:val="00232E37"/>
    <w:rsid w:val="00233D3A"/>
    <w:rsid w:val="00235C34"/>
    <w:rsid w:val="00236D89"/>
    <w:rsid w:val="00240A46"/>
    <w:rsid w:val="002417E5"/>
    <w:rsid w:val="00245A05"/>
    <w:rsid w:val="00246156"/>
    <w:rsid w:val="00254ADA"/>
    <w:rsid w:val="002559AD"/>
    <w:rsid w:val="00256ED7"/>
    <w:rsid w:val="00270767"/>
    <w:rsid w:val="002728FC"/>
    <w:rsid w:val="00272949"/>
    <w:rsid w:val="00272BD3"/>
    <w:rsid w:val="00273D91"/>
    <w:rsid w:val="00273E5E"/>
    <w:rsid w:val="00280168"/>
    <w:rsid w:val="002870F1"/>
    <w:rsid w:val="00290942"/>
    <w:rsid w:val="00292E64"/>
    <w:rsid w:val="00294D9D"/>
    <w:rsid w:val="002A415E"/>
    <w:rsid w:val="002A55C7"/>
    <w:rsid w:val="002B134A"/>
    <w:rsid w:val="002B2324"/>
    <w:rsid w:val="002B64C4"/>
    <w:rsid w:val="002C0F13"/>
    <w:rsid w:val="002C4FDE"/>
    <w:rsid w:val="002C5CB7"/>
    <w:rsid w:val="002D51B8"/>
    <w:rsid w:val="002D5740"/>
    <w:rsid w:val="002D5D1D"/>
    <w:rsid w:val="002E0444"/>
    <w:rsid w:val="002E77E0"/>
    <w:rsid w:val="002F3223"/>
    <w:rsid w:val="002F3560"/>
    <w:rsid w:val="002F5341"/>
    <w:rsid w:val="002F7C7E"/>
    <w:rsid w:val="003009F4"/>
    <w:rsid w:val="00301ED6"/>
    <w:rsid w:val="003109E0"/>
    <w:rsid w:val="0031250B"/>
    <w:rsid w:val="00315AEA"/>
    <w:rsid w:val="00316D47"/>
    <w:rsid w:val="00320FD4"/>
    <w:rsid w:val="00321CFB"/>
    <w:rsid w:val="00323958"/>
    <w:rsid w:val="0032480D"/>
    <w:rsid w:val="00324D17"/>
    <w:rsid w:val="0033301A"/>
    <w:rsid w:val="00334A2B"/>
    <w:rsid w:val="00337C9F"/>
    <w:rsid w:val="00341E7B"/>
    <w:rsid w:val="00347EBE"/>
    <w:rsid w:val="00351338"/>
    <w:rsid w:val="00351AA6"/>
    <w:rsid w:val="00352207"/>
    <w:rsid w:val="00354122"/>
    <w:rsid w:val="003562E5"/>
    <w:rsid w:val="00356485"/>
    <w:rsid w:val="0035732E"/>
    <w:rsid w:val="00357DED"/>
    <w:rsid w:val="0036061F"/>
    <w:rsid w:val="00361F77"/>
    <w:rsid w:val="00365E06"/>
    <w:rsid w:val="00372E44"/>
    <w:rsid w:val="003732C0"/>
    <w:rsid w:val="003753ED"/>
    <w:rsid w:val="003775A9"/>
    <w:rsid w:val="003823AF"/>
    <w:rsid w:val="00383818"/>
    <w:rsid w:val="00383907"/>
    <w:rsid w:val="00386E21"/>
    <w:rsid w:val="0039340B"/>
    <w:rsid w:val="00393479"/>
    <w:rsid w:val="00395DB0"/>
    <w:rsid w:val="003A01D9"/>
    <w:rsid w:val="003A34C2"/>
    <w:rsid w:val="003A73A6"/>
    <w:rsid w:val="003B0843"/>
    <w:rsid w:val="003B1698"/>
    <w:rsid w:val="003B20C7"/>
    <w:rsid w:val="003B21E0"/>
    <w:rsid w:val="003B348A"/>
    <w:rsid w:val="003C460B"/>
    <w:rsid w:val="003C5518"/>
    <w:rsid w:val="003D1050"/>
    <w:rsid w:val="003D440D"/>
    <w:rsid w:val="003D4D1D"/>
    <w:rsid w:val="003D5CD2"/>
    <w:rsid w:val="003D5CE2"/>
    <w:rsid w:val="003D6413"/>
    <w:rsid w:val="003D66AA"/>
    <w:rsid w:val="003E1B58"/>
    <w:rsid w:val="003E22A2"/>
    <w:rsid w:val="003E5AA3"/>
    <w:rsid w:val="003E5DEC"/>
    <w:rsid w:val="003F521E"/>
    <w:rsid w:val="003F58FF"/>
    <w:rsid w:val="003F618A"/>
    <w:rsid w:val="003F6D64"/>
    <w:rsid w:val="00404EE9"/>
    <w:rsid w:val="00405786"/>
    <w:rsid w:val="00412C17"/>
    <w:rsid w:val="00413180"/>
    <w:rsid w:val="004137D1"/>
    <w:rsid w:val="00413860"/>
    <w:rsid w:val="0041533E"/>
    <w:rsid w:val="004175B4"/>
    <w:rsid w:val="00421817"/>
    <w:rsid w:val="00424166"/>
    <w:rsid w:val="00426D9C"/>
    <w:rsid w:val="00432EA3"/>
    <w:rsid w:val="004426EB"/>
    <w:rsid w:val="00445ADE"/>
    <w:rsid w:val="004500BD"/>
    <w:rsid w:val="00450179"/>
    <w:rsid w:val="0045235B"/>
    <w:rsid w:val="004576BD"/>
    <w:rsid w:val="00460FF0"/>
    <w:rsid w:val="004703D3"/>
    <w:rsid w:val="00474DA2"/>
    <w:rsid w:val="004771C9"/>
    <w:rsid w:val="0049106B"/>
    <w:rsid w:val="004919B6"/>
    <w:rsid w:val="00491F83"/>
    <w:rsid w:val="0049311C"/>
    <w:rsid w:val="004934B9"/>
    <w:rsid w:val="00493BB7"/>
    <w:rsid w:val="00495C86"/>
    <w:rsid w:val="004A0957"/>
    <w:rsid w:val="004A117A"/>
    <w:rsid w:val="004A25E8"/>
    <w:rsid w:val="004A3B52"/>
    <w:rsid w:val="004A4299"/>
    <w:rsid w:val="004A609F"/>
    <w:rsid w:val="004A6D19"/>
    <w:rsid w:val="004B6D14"/>
    <w:rsid w:val="004B7EF6"/>
    <w:rsid w:val="004C298C"/>
    <w:rsid w:val="004C43D5"/>
    <w:rsid w:val="004C4744"/>
    <w:rsid w:val="004E1514"/>
    <w:rsid w:val="004E1F30"/>
    <w:rsid w:val="004E7EA9"/>
    <w:rsid w:val="004F1C70"/>
    <w:rsid w:val="004F32E0"/>
    <w:rsid w:val="004F4DA9"/>
    <w:rsid w:val="004F6A47"/>
    <w:rsid w:val="004F7C71"/>
    <w:rsid w:val="004F7CEE"/>
    <w:rsid w:val="0050784F"/>
    <w:rsid w:val="00507A78"/>
    <w:rsid w:val="0051245D"/>
    <w:rsid w:val="00514DFF"/>
    <w:rsid w:val="00521BB5"/>
    <w:rsid w:val="00521F3A"/>
    <w:rsid w:val="00524020"/>
    <w:rsid w:val="0052562C"/>
    <w:rsid w:val="0053072D"/>
    <w:rsid w:val="005313A4"/>
    <w:rsid w:val="005324DE"/>
    <w:rsid w:val="00540B69"/>
    <w:rsid w:val="00542BAB"/>
    <w:rsid w:val="00542C30"/>
    <w:rsid w:val="00542D56"/>
    <w:rsid w:val="00546A64"/>
    <w:rsid w:val="005473D4"/>
    <w:rsid w:val="00547E1F"/>
    <w:rsid w:val="00551375"/>
    <w:rsid w:val="00552769"/>
    <w:rsid w:val="00555F9A"/>
    <w:rsid w:val="00560C08"/>
    <w:rsid w:val="00563864"/>
    <w:rsid w:val="0056672E"/>
    <w:rsid w:val="00573B1E"/>
    <w:rsid w:val="00576400"/>
    <w:rsid w:val="00581313"/>
    <w:rsid w:val="00582408"/>
    <w:rsid w:val="00584653"/>
    <w:rsid w:val="00584A36"/>
    <w:rsid w:val="005A4F54"/>
    <w:rsid w:val="005A52F7"/>
    <w:rsid w:val="005A7200"/>
    <w:rsid w:val="005B27FD"/>
    <w:rsid w:val="005B6BC0"/>
    <w:rsid w:val="005B7F39"/>
    <w:rsid w:val="005C3339"/>
    <w:rsid w:val="005C4D64"/>
    <w:rsid w:val="005C5740"/>
    <w:rsid w:val="005C64E3"/>
    <w:rsid w:val="005C7615"/>
    <w:rsid w:val="005E1F63"/>
    <w:rsid w:val="005E314E"/>
    <w:rsid w:val="005E50EF"/>
    <w:rsid w:val="005E5CBA"/>
    <w:rsid w:val="005E7623"/>
    <w:rsid w:val="005F461E"/>
    <w:rsid w:val="00602C45"/>
    <w:rsid w:val="00602C8F"/>
    <w:rsid w:val="006054AB"/>
    <w:rsid w:val="0060723B"/>
    <w:rsid w:val="00607E45"/>
    <w:rsid w:val="006110FD"/>
    <w:rsid w:val="00612276"/>
    <w:rsid w:val="00612EE1"/>
    <w:rsid w:val="00613BAF"/>
    <w:rsid w:val="00617C1C"/>
    <w:rsid w:val="00620E98"/>
    <w:rsid w:val="0062275E"/>
    <w:rsid w:val="006228A9"/>
    <w:rsid w:val="00625CB0"/>
    <w:rsid w:val="0062644C"/>
    <w:rsid w:val="00627372"/>
    <w:rsid w:val="0063005F"/>
    <w:rsid w:val="00634DA9"/>
    <w:rsid w:val="0064088B"/>
    <w:rsid w:val="00641380"/>
    <w:rsid w:val="00643FEF"/>
    <w:rsid w:val="0064449D"/>
    <w:rsid w:val="00651413"/>
    <w:rsid w:val="00653C9C"/>
    <w:rsid w:val="00653FD4"/>
    <w:rsid w:val="006545B0"/>
    <w:rsid w:val="00655AE5"/>
    <w:rsid w:val="00656346"/>
    <w:rsid w:val="00657BEE"/>
    <w:rsid w:val="006600EB"/>
    <w:rsid w:val="0066470D"/>
    <w:rsid w:val="00664C8B"/>
    <w:rsid w:val="006663A8"/>
    <w:rsid w:val="0067030A"/>
    <w:rsid w:val="00676733"/>
    <w:rsid w:val="00677EDD"/>
    <w:rsid w:val="00685E8C"/>
    <w:rsid w:val="0068762F"/>
    <w:rsid w:val="00687BA1"/>
    <w:rsid w:val="006909BC"/>
    <w:rsid w:val="00694EF5"/>
    <w:rsid w:val="00695C68"/>
    <w:rsid w:val="00695DBC"/>
    <w:rsid w:val="006966C3"/>
    <w:rsid w:val="006A1BC0"/>
    <w:rsid w:val="006A6960"/>
    <w:rsid w:val="006A71AB"/>
    <w:rsid w:val="006B0451"/>
    <w:rsid w:val="006B3EF7"/>
    <w:rsid w:val="006B5B81"/>
    <w:rsid w:val="006C1526"/>
    <w:rsid w:val="006C219E"/>
    <w:rsid w:val="006C585F"/>
    <w:rsid w:val="006C7587"/>
    <w:rsid w:val="006C7D48"/>
    <w:rsid w:val="006D1196"/>
    <w:rsid w:val="006D323D"/>
    <w:rsid w:val="006D7044"/>
    <w:rsid w:val="006D77C6"/>
    <w:rsid w:val="006E0281"/>
    <w:rsid w:val="006E0896"/>
    <w:rsid w:val="006E096D"/>
    <w:rsid w:val="006E1A67"/>
    <w:rsid w:val="006E3869"/>
    <w:rsid w:val="006E5145"/>
    <w:rsid w:val="006E5FE3"/>
    <w:rsid w:val="006F0F78"/>
    <w:rsid w:val="006F2702"/>
    <w:rsid w:val="006F3708"/>
    <w:rsid w:val="006F380F"/>
    <w:rsid w:val="006F3967"/>
    <w:rsid w:val="006F4E7D"/>
    <w:rsid w:val="006F71FC"/>
    <w:rsid w:val="007028F3"/>
    <w:rsid w:val="00702ACC"/>
    <w:rsid w:val="00704890"/>
    <w:rsid w:val="00706C58"/>
    <w:rsid w:val="00707A84"/>
    <w:rsid w:val="0071070E"/>
    <w:rsid w:val="00710785"/>
    <w:rsid w:val="00716560"/>
    <w:rsid w:val="007200A3"/>
    <w:rsid w:val="00724476"/>
    <w:rsid w:val="007271E3"/>
    <w:rsid w:val="0073018E"/>
    <w:rsid w:val="00733DED"/>
    <w:rsid w:val="00734A14"/>
    <w:rsid w:val="00740330"/>
    <w:rsid w:val="0074608E"/>
    <w:rsid w:val="007548A0"/>
    <w:rsid w:val="00755959"/>
    <w:rsid w:val="00755D19"/>
    <w:rsid w:val="007574E2"/>
    <w:rsid w:val="00757909"/>
    <w:rsid w:val="00762AE7"/>
    <w:rsid w:val="00765B58"/>
    <w:rsid w:val="00766D7C"/>
    <w:rsid w:val="00777AFD"/>
    <w:rsid w:val="007819AA"/>
    <w:rsid w:val="0079629C"/>
    <w:rsid w:val="00796B01"/>
    <w:rsid w:val="00797BC5"/>
    <w:rsid w:val="007A2C05"/>
    <w:rsid w:val="007A335E"/>
    <w:rsid w:val="007A3416"/>
    <w:rsid w:val="007A5353"/>
    <w:rsid w:val="007A537C"/>
    <w:rsid w:val="007A6D1E"/>
    <w:rsid w:val="007A70AF"/>
    <w:rsid w:val="007B20FB"/>
    <w:rsid w:val="007B2AF6"/>
    <w:rsid w:val="007B3460"/>
    <w:rsid w:val="007B6965"/>
    <w:rsid w:val="007C2712"/>
    <w:rsid w:val="007C29CD"/>
    <w:rsid w:val="007C3C2F"/>
    <w:rsid w:val="007C6061"/>
    <w:rsid w:val="007C7461"/>
    <w:rsid w:val="007C7B29"/>
    <w:rsid w:val="007D360A"/>
    <w:rsid w:val="007D3C33"/>
    <w:rsid w:val="007D6014"/>
    <w:rsid w:val="007E3A69"/>
    <w:rsid w:val="007E5AE6"/>
    <w:rsid w:val="007F311A"/>
    <w:rsid w:val="007F7BF1"/>
    <w:rsid w:val="008005D5"/>
    <w:rsid w:val="008027FB"/>
    <w:rsid w:val="0080572A"/>
    <w:rsid w:val="0081184E"/>
    <w:rsid w:val="00814CF3"/>
    <w:rsid w:val="00815AD1"/>
    <w:rsid w:val="00816504"/>
    <w:rsid w:val="00820778"/>
    <w:rsid w:val="008225BB"/>
    <w:rsid w:val="008241C5"/>
    <w:rsid w:val="008244F0"/>
    <w:rsid w:val="0082677D"/>
    <w:rsid w:val="008402EB"/>
    <w:rsid w:val="00843449"/>
    <w:rsid w:val="00846283"/>
    <w:rsid w:val="00850962"/>
    <w:rsid w:val="00850D57"/>
    <w:rsid w:val="0085157E"/>
    <w:rsid w:val="00853115"/>
    <w:rsid w:val="00853324"/>
    <w:rsid w:val="0085718D"/>
    <w:rsid w:val="00860148"/>
    <w:rsid w:val="008609D1"/>
    <w:rsid w:val="00860D48"/>
    <w:rsid w:val="00863213"/>
    <w:rsid w:val="00863289"/>
    <w:rsid w:val="008638DE"/>
    <w:rsid w:val="00870465"/>
    <w:rsid w:val="00882D04"/>
    <w:rsid w:val="008832BE"/>
    <w:rsid w:val="00885FC9"/>
    <w:rsid w:val="008870C8"/>
    <w:rsid w:val="008912C3"/>
    <w:rsid w:val="00897E20"/>
    <w:rsid w:val="008A3529"/>
    <w:rsid w:val="008A3909"/>
    <w:rsid w:val="008A3EDA"/>
    <w:rsid w:val="008A43EA"/>
    <w:rsid w:val="008B55DD"/>
    <w:rsid w:val="008B56C4"/>
    <w:rsid w:val="008B57C2"/>
    <w:rsid w:val="008B60DE"/>
    <w:rsid w:val="008B6159"/>
    <w:rsid w:val="008C0142"/>
    <w:rsid w:val="008C0416"/>
    <w:rsid w:val="008C372F"/>
    <w:rsid w:val="008C3DAB"/>
    <w:rsid w:val="008C7636"/>
    <w:rsid w:val="008D5FE7"/>
    <w:rsid w:val="008E224A"/>
    <w:rsid w:val="008E38B6"/>
    <w:rsid w:val="008E4071"/>
    <w:rsid w:val="008E53E0"/>
    <w:rsid w:val="008E5578"/>
    <w:rsid w:val="008E6216"/>
    <w:rsid w:val="008E679D"/>
    <w:rsid w:val="008E7FC6"/>
    <w:rsid w:val="00902F41"/>
    <w:rsid w:val="009077D9"/>
    <w:rsid w:val="00907B39"/>
    <w:rsid w:val="00911DD2"/>
    <w:rsid w:val="00913E8E"/>
    <w:rsid w:val="00916713"/>
    <w:rsid w:val="00923F91"/>
    <w:rsid w:val="00927177"/>
    <w:rsid w:val="00930680"/>
    <w:rsid w:val="009311C3"/>
    <w:rsid w:val="009328EE"/>
    <w:rsid w:val="00933D5B"/>
    <w:rsid w:val="009346CE"/>
    <w:rsid w:val="0094153D"/>
    <w:rsid w:val="00943EA6"/>
    <w:rsid w:val="00946BE6"/>
    <w:rsid w:val="00951327"/>
    <w:rsid w:val="00953E58"/>
    <w:rsid w:val="0095644C"/>
    <w:rsid w:val="0095678E"/>
    <w:rsid w:val="00957871"/>
    <w:rsid w:val="00960465"/>
    <w:rsid w:val="009628A0"/>
    <w:rsid w:val="009653A6"/>
    <w:rsid w:val="00965F16"/>
    <w:rsid w:val="00967607"/>
    <w:rsid w:val="0097175B"/>
    <w:rsid w:val="00972517"/>
    <w:rsid w:val="009734BD"/>
    <w:rsid w:val="00976D4D"/>
    <w:rsid w:val="00977F73"/>
    <w:rsid w:val="00986C3A"/>
    <w:rsid w:val="00987453"/>
    <w:rsid w:val="0098754D"/>
    <w:rsid w:val="009916BE"/>
    <w:rsid w:val="00991E8E"/>
    <w:rsid w:val="009921D2"/>
    <w:rsid w:val="009944AE"/>
    <w:rsid w:val="00995155"/>
    <w:rsid w:val="00996805"/>
    <w:rsid w:val="009A18C4"/>
    <w:rsid w:val="009A1F2C"/>
    <w:rsid w:val="009A4B9A"/>
    <w:rsid w:val="009B07CA"/>
    <w:rsid w:val="009B275B"/>
    <w:rsid w:val="009B3F1D"/>
    <w:rsid w:val="009B5A72"/>
    <w:rsid w:val="009B6A5E"/>
    <w:rsid w:val="009B712D"/>
    <w:rsid w:val="009C424A"/>
    <w:rsid w:val="009C43DE"/>
    <w:rsid w:val="009D2DD2"/>
    <w:rsid w:val="009D657C"/>
    <w:rsid w:val="009D7BA3"/>
    <w:rsid w:val="009D7C70"/>
    <w:rsid w:val="009E27A7"/>
    <w:rsid w:val="009E43FC"/>
    <w:rsid w:val="009E6B51"/>
    <w:rsid w:val="009F3228"/>
    <w:rsid w:val="009F4CE4"/>
    <w:rsid w:val="00A01C38"/>
    <w:rsid w:val="00A02CA3"/>
    <w:rsid w:val="00A035E5"/>
    <w:rsid w:val="00A13780"/>
    <w:rsid w:val="00A1480A"/>
    <w:rsid w:val="00A262B2"/>
    <w:rsid w:val="00A2639B"/>
    <w:rsid w:val="00A26D8A"/>
    <w:rsid w:val="00A31C15"/>
    <w:rsid w:val="00A34AD9"/>
    <w:rsid w:val="00A43A3D"/>
    <w:rsid w:val="00A43E9E"/>
    <w:rsid w:val="00A44612"/>
    <w:rsid w:val="00A45E37"/>
    <w:rsid w:val="00A4759E"/>
    <w:rsid w:val="00A5029F"/>
    <w:rsid w:val="00A50DF1"/>
    <w:rsid w:val="00A52411"/>
    <w:rsid w:val="00A52D75"/>
    <w:rsid w:val="00A5444B"/>
    <w:rsid w:val="00A55F28"/>
    <w:rsid w:val="00A563C0"/>
    <w:rsid w:val="00A5660E"/>
    <w:rsid w:val="00A653D8"/>
    <w:rsid w:val="00A6591C"/>
    <w:rsid w:val="00A70610"/>
    <w:rsid w:val="00A71AD0"/>
    <w:rsid w:val="00A731EB"/>
    <w:rsid w:val="00A738D8"/>
    <w:rsid w:val="00A7489E"/>
    <w:rsid w:val="00A753E2"/>
    <w:rsid w:val="00A75B27"/>
    <w:rsid w:val="00A76E0C"/>
    <w:rsid w:val="00A816C5"/>
    <w:rsid w:val="00A82B03"/>
    <w:rsid w:val="00A840DB"/>
    <w:rsid w:val="00A87E76"/>
    <w:rsid w:val="00A91819"/>
    <w:rsid w:val="00A9392A"/>
    <w:rsid w:val="00A9603F"/>
    <w:rsid w:val="00A96EF3"/>
    <w:rsid w:val="00AA28B1"/>
    <w:rsid w:val="00AA58A9"/>
    <w:rsid w:val="00AA78ED"/>
    <w:rsid w:val="00AB1024"/>
    <w:rsid w:val="00AB13A5"/>
    <w:rsid w:val="00AB1CCC"/>
    <w:rsid w:val="00AB1FAA"/>
    <w:rsid w:val="00AB4F19"/>
    <w:rsid w:val="00AB5514"/>
    <w:rsid w:val="00AB7B07"/>
    <w:rsid w:val="00AC021E"/>
    <w:rsid w:val="00AC7181"/>
    <w:rsid w:val="00AD0160"/>
    <w:rsid w:val="00AD5CE4"/>
    <w:rsid w:val="00AE31D6"/>
    <w:rsid w:val="00AE34E9"/>
    <w:rsid w:val="00AE57F8"/>
    <w:rsid w:val="00AE7D16"/>
    <w:rsid w:val="00AF01BA"/>
    <w:rsid w:val="00AF07A7"/>
    <w:rsid w:val="00AF0EA7"/>
    <w:rsid w:val="00AF1757"/>
    <w:rsid w:val="00AF236A"/>
    <w:rsid w:val="00AF38C1"/>
    <w:rsid w:val="00AF4B29"/>
    <w:rsid w:val="00B0131C"/>
    <w:rsid w:val="00B05CBA"/>
    <w:rsid w:val="00B16929"/>
    <w:rsid w:val="00B2540F"/>
    <w:rsid w:val="00B26158"/>
    <w:rsid w:val="00B2616A"/>
    <w:rsid w:val="00B27009"/>
    <w:rsid w:val="00B31DB2"/>
    <w:rsid w:val="00B33236"/>
    <w:rsid w:val="00B36439"/>
    <w:rsid w:val="00B41D72"/>
    <w:rsid w:val="00B41ECA"/>
    <w:rsid w:val="00B421D5"/>
    <w:rsid w:val="00B4292D"/>
    <w:rsid w:val="00B42B5E"/>
    <w:rsid w:val="00B435D2"/>
    <w:rsid w:val="00B44CAA"/>
    <w:rsid w:val="00B50216"/>
    <w:rsid w:val="00B53245"/>
    <w:rsid w:val="00B5502C"/>
    <w:rsid w:val="00B55E1A"/>
    <w:rsid w:val="00B66BF7"/>
    <w:rsid w:val="00B67852"/>
    <w:rsid w:val="00B72548"/>
    <w:rsid w:val="00B7408D"/>
    <w:rsid w:val="00B75E25"/>
    <w:rsid w:val="00B8067B"/>
    <w:rsid w:val="00B8107A"/>
    <w:rsid w:val="00B85ECC"/>
    <w:rsid w:val="00B878EE"/>
    <w:rsid w:val="00B904E6"/>
    <w:rsid w:val="00B90F14"/>
    <w:rsid w:val="00B95AC5"/>
    <w:rsid w:val="00B95F66"/>
    <w:rsid w:val="00BA10A6"/>
    <w:rsid w:val="00BA1863"/>
    <w:rsid w:val="00BB34DA"/>
    <w:rsid w:val="00BB56D5"/>
    <w:rsid w:val="00BC224D"/>
    <w:rsid w:val="00BC4EF6"/>
    <w:rsid w:val="00BC58DA"/>
    <w:rsid w:val="00BD3348"/>
    <w:rsid w:val="00BE3EF1"/>
    <w:rsid w:val="00BE7C8A"/>
    <w:rsid w:val="00BF0ADD"/>
    <w:rsid w:val="00BF5D1B"/>
    <w:rsid w:val="00BF7968"/>
    <w:rsid w:val="00C04DCC"/>
    <w:rsid w:val="00C11680"/>
    <w:rsid w:val="00C1284D"/>
    <w:rsid w:val="00C134C1"/>
    <w:rsid w:val="00C15086"/>
    <w:rsid w:val="00C1577D"/>
    <w:rsid w:val="00C15AD0"/>
    <w:rsid w:val="00C2005F"/>
    <w:rsid w:val="00C218E2"/>
    <w:rsid w:val="00C26257"/>
    <w:rsid w:val="00C2799F"/>
    <w:rsid w:val="00C31462"/>
    <w:rsid w:val="00C31534"/>
    <w:rsid w:val="00C327A1"/>
    <w:rsid w:val="00C343BD"/>
    <w:rsid w:val="00C373A5"/>
    <w:rsid w:val="00C4154F"/>
    <w:rsid w:val="00C417F4"/>
    <w:rsid w:val="00C442B3"/>
    <w:rsid w:val="00C446E7"/>
    <w:rsid w:val="00C46534"/>
    <w:rsid w:val="00C51CDC"/>
    <w:rsid w:val="00C5582A"/>
    <w:rsid w:val="00C56550"/>
    <w:rsid w:val="00C6195A"/>
    <w:rsid w:val="00C654C5"/>
    <w:rsid w:val="00C65BE3"/>
    <w:rsid w:val="00C66EBC"/>
    <w:rsid w:val="00C75BF9"/>
    <w:rsid w:val="00C75E90"/>
    <w:rsid w:val="00C76AA6"/>
    <w:rsid w:val="00C81803"/>
    <w:rsid w:val="00CA0836"/>
    <w:rsid w:val="00CA0BC6"/>
    <w:rsid w:val="00CA0CED"/>
    <w:rsid w:val="00CA0D2E"/>
    <w:rsid w:val="00CA2F4B"/>
    <w:rsid w:val="00CA39FA"/>
    <w:rsid w:val="00CA46FC"/>
    <w:rsid w:val="00CA5260"/>
    <w:rsid w:val="00CA5671"/>
    <w:rsid w:val="00CA61FE"/>
    <w:rsid w:val="00CB2D77"/>
    <w:rsid w:val="00CB3C85"/>
    <w:rsid w:val="00CB4EF7"/>
    <w:rsid w:val="00CB6F8A"/>
    <w:rsid w:val="00CC4219"/>
    <w:rsid w:val="00CC760F"/>
    <w:rsid w:val="00CD0393"/>
    <w:rsid w:val="00CD32FB"/>
    <w:rsid w:val="00CD6830"/>
    <w:rsid w:val="00CD6BF6"/>
    <w:rsid w:val="00CD78F0"/>
    <w:rsid w:val="00CE68DB"/>
    <w:rsid w:val="00CF0F26"/>
    <w:rsid w:val="00CF13C0"/>
    <w:rsid w:val="00CF2FCF"/>
    <w:rsid w:val="00CF513E"/>
    <w:rsid w:val="00D0457F"/>
    <w:rsid w:val="00D07D01"/>
    <w:rsid w:val="00D14E90"/>
    <w:rsid w:val="00D14F4C"/>
    <w:rsid w:val="00D15A9D"/>
    <w:rsid w:val="00D21369"/>
    <w:rsid w:val="00D24DC3"/>
    <w:rsid w:val="00D33825"/>
    <w:rsid w:val="00D37851"/>
    <w:rsid w:val="00D42D22"/>
    <w:rsid w:val="00D4397B"/>
    <w:rsid w:val="00D44ED1"/>
    <w:rsid w:val="00D456B1"/>
    <w:rsid w:val="00D45875"/>
    <w:rsid w:val="00D505ED"/>
    <w:rsid w:val="00D50F8C"/>
    <w:rsid w:val="00D53904"/>
    <w:rsid w:val="00D551BC"/>
    <w:rsid w:val="00D575EA"/>
    <w:rsid w:val="00D6055D"/>
    <w:rsid w:val="00D66B03"/>
    <w:rsid w:val="00D67A9E"/>
    <w:rsid w:val="00D700AE"/>
    <w:rsid w:val="00D72212"/>
    <w:rsid w:val="00D726B3"/>
    <w:rsid w:val="00D801DC"/>
    <w:rsid w:val="00D83155"/>
    <w:rsid w:val="00D8337E"/>
    <w:rsid w:val="00D86248"/>
    <w:rsid w:val="00D90C49"/>
    <w:rsid w:val="00D97BAE"/>
    <w:rsid w:val="00DA605D"/>
    <w:rsid w:val="00DB06D7"/>
    <w:rsid w:val="00DB186E"/>
    <w:rsid w:val="00DB43AF"/>
    <w:rsid w:val="00DB61E9"/>
    <w:rsid w:val="00DC0E98"/>
    <w:rsid w:val="00DC3C8E"/>
    <w:rsid w:val="00DC6672"/>
    <w:rsid w:val="00DC73E6"/>
    <w:rsid w:val="00DC76C5"/>
    <w:rsid w:val="00DD1998"/>
    <w:rsid w:val="00DD30AA"/>
    <w:rsid w:val="00DD59B1"/>
    <w:rsid w:val="00DD6774"/>
    <w:rsid w:val="00DD6FFC"/>
    <w:rsid w:val="00DE08B6"/>
    <w:rsid w:val="00DE1817"/>
    <w:rsid w:val="00DF0A85"/>
    <w:rsid w:val="00DF1324"/>
    <w:rsid w:val="00DF254B"/>
    <w:rsid w:val="00DF4336"/>
    <w:rsid w:val="00DF55B9"/>
    <w:rsid w:val="00E00868"/>
    <w:rsid w:val="00E0238F"/>
    <w:rsid w:val="00E0272B"/>
    <w:rsid w:val="00E02E16"/>
    <w:rsid w:val="00E0589B"/>
    <w:rsid w:val="00E070BA"/>
    <w:rsid w:val="00E10125"/>
    <w:rsid w:val="00E14879"/>
    <w:rsid w:val="00E17ADA"/>
    <w:rsid w:val="00E207D2"/>
    <w:rsid w:val="00E24788"/>
    <w:rsid w:val="00E25D28"/>
    <w:rsid w:val="00E26CD0"/>
    <w:rsid w:val="00E27141"/>
    <w:rsid w:val="00E2754A"/>
    <w:rsid w:val="00E27F9C"/>
    <w:rsid w:val="00E31CCF"/>
    <w:rsid w:val="00E31E41"/>
    <w:rsid w:val="00E37094"/>
    <w:rsid w:val="00E40BAD"/>
    <w:rsid w:val="00E42BE4"/>
    <w:rsid w:val="00E439F3"/>
    <w:rsid w:val="00E45043"/>
    <w:rsid w:val="00E46916"/>
    <w:rsid w:val="00E47654"/>
    <w:rsid w:val="00E47BDA"/>
    <w:rsid w:val="00E51529"/>
    <w:rsid w:val="00E538D1"/>
    <w:rsid w:val="00E5460E"/>
    <w:rsid w:val="00E60B2A"/>
    <w:rsid w:val="00E672BA"/>
    <w:rsid w:val="00E67898"/>
    <w:rsid w:val="00E70E99"/>
    <w:rsid w:val="00E710F3"/>
    <w:rsid w:val="00E72046"/>
    <w:rsid w:val="00E740BC"/>
    <w:rsid w:val="00E75286"/>
    <w:rsid w:val="00E76632"/>
    <w:rsid w:val="00E76BDA"/>
    <w:rsid w:val="00E863CF"/>
    <w:rsid w:val="00E903C4"/>
    <w:rsid w:val="00E934D8"/>
    <w:rsid w:val="00E94940"/>
    <w:rsid w:val="00E9678F"/>
    <w:rsid w:val="00EA13A8"/>
    <w:rsid w:val="00EA3A6B"/>
    <w:rsid w:val="00EA6D82"/>
    <w:rsid w:val="00EB2307"/>
    <w:rsid w:val="00EB3197"/>
    <w:rsid w:val="00EC067D"/>
    <w:rsid w:val="00EC1F9E"/>
    <w:rsid w:val="00EC3925"/>
    <w:rsid w:val="00EC4A25"/>
    <w:rsid w:val="00EC51E0"/>
    <w:rsid w:val="00ED63DD"/>
    <w:rsid w:val="00ED70DA"/>
    <w:rsid w:val="00ED7EB3"/>
    <w:rsid w:val="00EE0F1F"/>
    <w:rsid w:val="00EE3EEC"/>
    <w:rsid w:val="00EE75CE"/>
    <w:rsid w:val="00EE7701"/>
    <w:rsid w:val="00EF3564"/>
    <w:rsid w:val="00F00485"/>
    <w:rsid w:val="00F00576"/>
    <w:rsid w:val="00F01CFC"/>
    <w:rsid w:val="00F06447"/>
    <w:rsid w:val="00F20FB3"/>
    <w:rsid w:val="00F21AD0"/>
    <w:rsid w:val="00F22721"/>
    <w:rsid w:val="00F2618B"/>
    <w:rsid w:val="00F263FF"/>
    <w:rsid w:val="00F27599"/>
    <w:rsid w:val="00F3768D"/>
    <w:rsid w:val="00F41C43"/>
    <w:rsid w:val="00F44621"/>
    <w:rsid w:val="00F4473C"/>
    <w:rsid w:val="00F45ABE"/>
    <w:rsid w:val="00F47D5F"/>
    <w:rsid w:val="00F51597"/>
    <w:rsid w:val="00F577D9"/>
    <w:rsid w:val="00F60892"/>
    <w:rsid w:val="00F61AB0"/>
    <w:rsid w:val="00F62542"/>
    <w:rsid w:val="00F633C7"/>
    <w:rsid w:val="00F72707"/>
    <w:rsid w:val="00F74564"/>
    <w:rsid w:val="00F7496F"/>
    <w:rsid w:val="00F74FF7"/>
    <w:rsid w:val="00F76DE6"/>
    <w:rsid w:val="00F77595"/>
    <w:rsid w:val="00F80643"/>
    <w:rsid w:val="00F876D9"/>
    <w:rsid w:val="00F91199"/>
    <w:rsid w:val="00FA241C"/>
    <w:rsid w:val="00FA39AB"/>
    <w:rsid w:val="00FA756D"/>
    <w:rsid w:val="00FB3686"/>
    <w:rsid w:val="00FB4E5D"/>
    <w:rsid w:val="00FC1442"/>
    <w:rsid w:val="00FC2579"/>
    <w:rsid w:val="00FC5368"/>
    <w:rsid w:val="00FC7A9D"/>
    <w:rsid w:val="00FD378E"/>
    <w:rsid w:val="00FD38B4"/>
    <w:rsid w:val="00FD41DA"/>
    <w:rsid w:val="00FD465B"/>
    <w:rsid w:val="00FD4ED5"/>
    <w:rsid w:val="00FD4FA1"/>
    <w:rsid w:val="00FD709B"/>
    <w:rsid w:val="00FE083C"/>
    <w:rsid w:val="00FE4D42"/>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E122"/>
  <w15:chartTrackingRefBased/>
  <w15:docId w15:val="{7C00D6CC-247A-4CA7-8C8A-E1E29025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898"/>
    <w:rPr>
      <w:color w:val="0563C1" w:themeColor="hyperlink"/>
      <w:u w:val="single"/>
    </w:rPr>
  </w:style>
  <w:style w:type="character" w:customStyle="1" w:styleId="UnresolvedMention1">
    <w:name w:val="Unresolved Mention1"/>
    <w:basedOn w:val="DefaultParagraphFont"/>
    <w:uiPriority w:val="99"/>
    <w:semiHidden/>
    <w:unhideWhenUsed/>
    <w:rsid w:val="00E67898"/>
    <w:rPr>
      <w:color w:val="605E5C"/>
      <w:shd w:val="clear" w:color="auto" w:fill="E1DFDD"/>
    </w:rPr>
  </w:style>
  <w:style w:type="paragraph" w:styleId="Header">
    <w:name w:val="header"/>
    <w:basedOn w:val="Normal"/>
    <w:link w:val="HeaderChar"/>
    <w:uiPriority w:val="99"/>
    <w:unhideWhenUsed/>
    <w:rsid w:val="003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1E0"/>
  </w:style>
  <w:style w:type="paragraph" w:styleId="Footer">
    <w:name w:val="footer"/>
    <w:basedOn w:val="Normal"/>
    <w:link w:val="FooterChar"/>
    <w:uiPriority w:val="99"/>
    <w:unhideWhenUsed/>
    <w:rsid w:val="003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1E0"/>
  </w:style>
  <w:style w:type="paragraph" w:styleId="ListParagraph">
    <w:name w:val="List Paragraph"/>
    <w:basedOn w:val="Normal"/>
    <w:uiPriority w:val="34"/>
    <w:qFormat/>
    <w:rsid w:val="007C29CD"/>
    <w:pPr>
      <w:ind w:left="720"/>
      <w:contextualSpacing/>
    </w:pPr>
  </w:style>
  <w:style w:type="paragraph" w:styleId="NoSpacing">
    <w:name w:val="No Spacing"/>
    <w:link w:val="NoSpacingChar"/>
    <w:uiPriority w:val="1"/>
    <w:qFormat/>
    <w:rsid w:val="008027FB"/>
    <w:pPr>
      <w:spacing w:after="0" w:line="240" w:lineRule="auto"/>
    </w:pPr>
    <w:rPr>
      <w:rFonts w:eastAsiaTheme="minorEastAsia"/>
    </w:rPr>
  </w:style>
  <w:style w:type="character" w:customStyle="1" w:styleId="NoSpacingChar">
    <w:name w:val="No Spacing Char"/>
    <w:basedOn w:val="DefaultParagraphFont"/>
    <w:link w:val="NoSpacing"/>
    <w:uiPriority w:val="1"/>
    <w:rsid w:val="008027FB"/>
    <w:rPr>
      <w:rFonts w:eastAsiaTheme="minorEastAsia"/>
    </w:rPr>
  </w:style>
  <w:style w:type="character" w:styleId="FollowedHyperlink">
    <w:name w:val="FollowedHyperlink"/>
    <w:basedOn w:val="DefaultParagraphFont"/>
    <w:uiPriority w:val="99"/>
    <w:semiHidden/>
    <w:unhideWhenUsed/>
    <w:rsid w:val="00724476"/>
    <w:rPr>
      <w:color w:val="954F72" w:themeColor="followedHyperlink"/>
      <w:u w:val="single"/>
    </w:rPr>
  </w:style>
  <w:style w:type="character" w:styleId="UnresolvedMention">
    <w:name w:val="Unresolved Mention"/>
    <w:basedOn w:val="DefaultParagraphFont"/>
    <w:uiPriority w:val="99"/>
    <w:semiHidden/>
    <w:unhideWhenUsed/>
    <w:rsid w:val="0024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fs.ohio.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nuals.jfs.ohio.gov/ChildCare/ChildCareCenter/Rul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728 E. Smith Rd. Medina, Ohio 44256
Almosthomechildcare728@yahoo.com
(330)721-2961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77F012-735D-4BE3-B19B-B88AAA49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7643</Words>
  <Characters>43569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Almost home childcare</vt:lpstr>
    </vt:vector>
  </TitlesOfParts>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Almost home childcare</dc:title>
  <dc:subject>Parent Handbook</dc:subject>
  <dc:creator>Schilling, Cathleen M.</dc:creator>
  <cp:keywords/>
  <dc:description/>
  <cp:lastModifiedBy>andrew meyers</cp:lastModifiedBy>
  <cp:revision>32</cp:revision>
  <dcterms:created xsi:type="dcterms:W3CDTF">2023-12-28T18:12:00Z</dcterms:created>
  <dcterms:modified xsi:type="dcterms:W3CDTF">2024-10-29T20:12:00Z</dcterms:modified>
</cp:coreProperties>
</file>